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532C9" w:rsidRDefault="001532C9"/>
    <w:p w:rsidR="001532C9" w:rsidRDefault="001532C9"/>
    <w:p w:rsidR="001532C9" w:rsidRDefault="001532C9"/>
    <w:p w:rsidR="001532C9" w:rsidRDefault="001532C9"/>
    <w:p w:rsidR="001532C9" w:rsidRDefault="001532C9"/>
    <w:p w:rsidR="001532C9" w:rsidRDefault="001532C9"/>
    <w:p w:rsidR="001532C9" w:rsidRDefault="001532C9"/>
    <w:p w:rsidR="001532C9" w:rsidRDefault="00BA3A46">
      <w:r>
        <w:rPr>
          <w:b/>
          <w:noProof/>
          <w:sz w:val="28"/>
          <w:szCs w:val="28"/>
        </w:rPr>
        <w:drawing>
          <wp:inline distT="114300" distB="114300" distL="114300" distR="114300">
            <wp:extent cx="6645275" cy="4699000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600" cy="469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32C9" w:rsidRDefault="001532C9"/>
    <w:p w:rsidR="001532C9" w:rsidRDefault="001532C9"/>
    <w:p w:rsidR="001532C9" w:rsidRDefault="001532C9"/>
    <w:p w:rsidR="001532C9" w:rsidRDefault="001532C9"/>
    <w:p w:rsidR="001532C9" w:rsidRDefault="00BA3A46">
      <w:pPr>
        <w:jc w:val="center"/>
        <w:rPr>
          <w:b/>
          <w:i/>
          <w:color w:val="222222"/>
          <w:sz w:val="36"/>
          <w:szCs w:val="36"/>
          <w:u w:val="single"/>
        </w:rPr>
      </w:pPr>
      <w:r>
        <w:rPr>
          <w:b/>
          <w:i/>
          <w:color w:val="222222"/>
          <w:sz w:val="36"/>
          <w:szCs w:val="36"/>
          <w:u w:val="single"/>
        </w:rPr>
        <w:t xml:space="preserve">Internal Question Paper </w:t>
      </w:r>
    </w:p>
    <w:p w:rsidR="001532C9" w:rsidRDefault="001532C9">
      <w:pPr>
        <w:rPr>
          <w:color w:val="000000"/>
        </w:rPr>
      </w:pPr>
    </w:p>
    <w:p w:rsidR="001532C9" w:rsidRDefault="001532C9">
      <w:pPr>
        <w:rPr>
          <w:color w:val="000000"/>
        </w:rPr>
      </w:pPr>
    </w:p>
    <w:p w:rsidR="001532C9" w:rsidRDefault="001532C9"/>
    <w:p w:rsidR="001532C9" w:rsidRDefault="001532C9"/>
    <w:p w:rsidR="001532C9" w:rsidRDefault="001532C9"/>
    <w:p w:rsidR="001532C9" w:rsidRDefault="001532C9"/>
    <w:p w:rsidR="001532C9" w:rsidRDefault="001532C9"/>
    <w:p w:rsidR="001532C9" w:rsidRDefault="001532C9"/>
    <w:p w:rsidR="001532C9" w:rsidRDefault="001532C9"/>
    <w:p w:rsidR="001532C9" w:rsidRDefault="001532C9"/>
    <w:p w:rsidR="001532C9" w:rsidRDefault="001532C9"/>
    <w:p w:rsidR="001532C9" w:rsidRDefault="001532C9"/>
    <w:p w:rsidR="001532C9" w:rsidRDefault="001532C9"/>
    <w:p w:rsidR="001532C9" w:rsidRDefault="001532C9"/>
    <w:p w:rsidR="00C3793C" w:rsidRDefault="00BA3A46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1532C9" w:rsidRDefault="00BA3A46">
      <w:pPr>
        <w:jc w:val="right"/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</w:t>
      </w:r>
      <w:r>
        <w:rPr>
          <w:b/>
          <w:noProof/>
          <w:sz w:val="28"/>
          <w:szCs w:val="28"/>
        </w:rPr>
        <w:drawing>
          <wp:inline distT="114300" distB="114300" distL="114300" distR="114300">
            <wp:extent cx="608965" cy="394970"/>
            <wp:effectExtent l="0" t="0" r="635" b="1143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8965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Style28"/>
        <w:tblW w:w="10947" w:type="dxa"/>
        <w:tblInd w:w="-230" w:type="dxa"/>
        <w:tblBorders>
          <w:top w:val="single" w:sz="4" w:space="0" w:color="FBFAF7"/>
          <w:left w:val="single" w:sz="4" w:space="0" w:color="FBFAF7"/>
          <w:bottom w:val="single" w:sz="4" w:space="0" w:color="FBFAF7"/>
          <w:right w:val="single" w:sz="4" w:space="0" w:color="FBFAF7"/>
          <w:insideH w:val="single" w:sz="4" w:space="0" w:color="FBFAF7"/>
          <w:insideV w:val="single" w:sz="4" w:space="0" w:color="FBFAF7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1328"/>
        <w:gridCol w:w="1079"/>
        <w:gridCol w:w="1094"/>
        <w:gridCol w:w="1350"/>
        <w:gridCol w:w="444"/>
        <w:gridCol w:w="1092"/>
        <w:gridCol w:w="1257"/>
        <w:gridCol w:w="1000"/>
        <w:gridCol w:w="1622"/>
      </w:tblGrid>
      <w:tr w:rsidR="001532C9">
        <w:trPr>
          <w:trHeight w:val="252"/>
        </w:trPr>
        <w:tc>
          <w:tcPr>
            <w:tcW w:w="59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532C9" w:rsidRDefault="001532C9">
            <w:pPr>
              <w:ind w:left="-84"/>
              <w:rPr>
                <w:rFonts w:eastAsia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9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532C9" w:rsidRDefault="001532C9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  <w:tr w:rsidR="001532C9">
        <w:trPr>
          <w:trHeight w:val="252"/>
        </w:trPr>
        <w:tc>
          <w:tcPr>
            <w:tcW w:w="10947" w:type="dxa"/>
            <w:gridSpan w:val="10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FFFFF"/>
            <w:vAlign w:val="center"/>
          </w:tcPr>
          <w:tbl>
            <w:tblPr>
              <w:tblStyle w:val="Style29"/>
              <w:tblW w:w="4941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424"/>
              <w:gridCol w:w="424"/>
              <w:gridCol w:w="423"/>
              <w:gridCol w:w="423"/>
              <w:gridCol w:w="423"/>
              <w:gridCol w:w="423"/>
              <w:gridCol w:w="423"/>
              <w:gridCol w:w="423"/>
              <w:gridCol w:w="423"/>
              <w:gridCol w:w="423"/>
            </w:tblGrid>
            <w:tr w:rsidR="001532C9">
              <w:trPr>
                <w:trHeight w:val="353"/>
              </w:trPr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BFBFBF"/>
                  </w:tcBorders>
                  <w:vAlign w:val="center"/>
                </w:tcPr>
                <w:p w:rsidR="001532C9" w:rsidRDefault="00BA3A46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USN</w:t>
                  </w:r>
                </w:p>
              </w:tc>
              <w:tc>
                <w:tcPr>
                  <w:tcW w:w="424" w:type="dxa"/>
                  <w:tcBorders>
                    <w:left w:val="single" w:sz="4" w:space="0" w:color="BFBFBF"/>
                  </w:tcBorders>
                </w:tcPr>
                <w:p w:rsidR="001532C9" w:rsidRDefault="001532C9">
                  <w:pPr>
                    <w:ind w:left="-851"/>
                  </w:pPr>
                </w:p>
              </w:tc>
              <w:tc>
                <w:tcPr>
                  <w:tcW w:w="424" w:type="dxa"/>
                </w:tcPr>
                <w:p w:rsidR="001532C9" w:rsidRDefault="001532C9"/>
              </w:tc>
              <w:tc>
                <w:tcPr>
                  <w:tcW w:w="423" w:type="dxa"/>
                </w:tcPr>
                <w:p w:rsidR="001532C9" w:rsidRDefault="001532C9"/>
              </w:tc>
              <w:tc>
                <w:tcPr>
                  <w:tcW w:w="423" w:type="dxa"/>
                </w:tcPr>
                <w:p w:rsidR="001532C9" w:rsidRDefault="001532C9"/>
              </w:tc>
              <w:tc>
                <w:tcPr>
                  <w:tcW w:w="423" w:type="dxa"/>
                </w:tcPr>
                <w:p w:rsidR="001532C9" w:rsidRDefault="001532C9"/>
              </w:tc>
              <w:tc>
                <w:tcPr>
                  <w:tcW w:w="423" w:type="dxa"/>
                </w:tcPr>
                <w:p w:rsidR="001532C9" w:rsidRDefault="001532C9"/>
              </w:tc>
              <w:tc>
                <w:tcPr>
                  <w:tcW w:w="423" w:type="dxa"/>
                </w:tcPr>
                <w:p w:rsidR="001532C9" w:rsidRDefault="001532C9"/>
              </w:tc>
              <w:tc>
                <w:tcPr>
                  <w:tcW w:w="423" w:type="dxa"/>
                </w:tcPr>
                <w:p w:rsidR="001532C9" w:rsidRDefault="001532C9"/>
              </w:tc>
              <w:tc>
                <w:tcPr>
                  <w:tcW w:w="423" w:type="dxa"/>
                </w:tcPr>
                <w:p w:rsidR="001532C9" w:rsidRDefault="001532C9"/>
              </w:tc>
              <w:tc>
                <w:tcPr>
                  <w:tcW w:w="423" w:type="dxa"/>
                </w:tcPr>
                <w:p w:rsidR="001532C9" w:rsidRDefault="00BA3A46">
                  <w:r>
                    <w:t xml:space="preserve">                                                                      </w:t>
                  </w:r>
                </w:p>
              </w:tc>
            </w:tr>
          </w:tbl>
          <w:p w:rsidR="001532C9" w:rsidRDefault="00C20862">
            <w:pPr>
              <w:ind w:left="-84"/>
              <w:jc w:val="center"/>
              <w:rPr>
                <w:rFonts w:eastAsia="Times New Roman"/>
                <w:color w:val="000000"/>
                <w:lang w:val="en-IN"/>
              </w:rPr>
            </w:pPr>
            <w:r>
              <w:rPr>
                <w:rFonts w:eastAsia="Times New Roman"/>
                <w:color w:val="000000"/>
              </w:rPr>
              <w:t>Internal Assessment Test 2</w:t>
            </w:r>
            <w:r>
              <w:rPr>
                <w:rFonts w:eastAsia="Times New Roman"/>
                <w:color w:val="000000"/>
                <w:lang w:val="en-IN"/>
              </w:rPr>
              <w:t xml:space="preserve"> </w:t>
            </w:r>
            <w:r>
              <w:rPr>
                <w:rFonts w:eastAsia="Times New Roman"/>
                <w:color w:val="000000"/>
              </w:rPr>
              <w:t>– M</w:t>
            </w:r>
            <w:r>
              <w:rPr>
                <w:rFonts w:eastAsia="Times New Roman"/>
                <w:color w:val="000000"/>
                <w:lang w:val="en-IN"/>
              </w:rPr>
              <w:t>ay 2026</w:t>
            </w:r>
          </w:p>
        </w:tc>
      </w:tr>
      <w:tr w:rsidR="001532C9">
        <w:trPr>
          <w:trHeight w:val="323"/>
        </w:trPr>
        <w:tc>
          <w:tcPr>
            <w:tcW w:w="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532C9" w:rsidRDefault="00BA3A4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Sub:</w:t>
            </w:r>
          </w:p>
        </w:tc>
        <w:tc>
          <w:tcPr>
            <w:tcW w:w="5295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532C9" w:rsidRDefault="00BA3A4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Cloud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en-IN" w:eastAsia="zh-CN"/>
              </w:rPr>
              <w:t>C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omputing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 and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en-IN" w:eastAsia="zh-CN"/>
              </w:rPr>
              <w:t>S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ecurity</w:t>
            </w:r>
            <w:proofErr w:type="spellEnd"/>
          </w:p>
        </w:tc>
        <w:tc>
          <w:tcPr>
            <w:tcW w:w="10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532C9" w:rsidRDefault="00BA3A4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Sub Code:</w:t>
            </w:r>
          </w:p>
        </w:tc>
        <w:tc>
          <w:tcPr>
            <w:tcW w:w="12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532C9" w:rsidRDefault="00BA3A4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BIS613D</w:t>
            </w:r>
          </w:p>
        </w:tc>
        <w:tc>
          <w:tcPr>
            <w:tcW w:w="10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532C9" w:rsidRDefault="00BA3A4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Branch:</w:t>
            </w:r>
          </w:p>
        </w:tc>
        <w:tc>
          <w:tcPr>
            <w:tcW w:w="16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532C9" w:rsidRDefault="00BA3A46">
            <w:pPr>
              <w:rPr>
                <w:rFonts w:eastAsia="Times New Roman"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en-IN" w:eastAsia="zh-CN"/>
              </w:rPr>
              <w:t>ISE</w:t>
            </w:r>
          </w:p>
        </w:tc>
      </w:tr>
      <w:tr w:rsidR="001532C9">
        <w:trPr>
          <w:trHeight w:val="269"/>
        </w:trPr>
        <w:tc>
          <w:tcPr>
            <w:tcW w:w="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532C9" w:rsidRDefault="00BA3A46">
            <w:pPr>
              <w:ind w:left="-11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Date:</w:t>
            </w:r>
          </w:p>
        </w:tc>
        <w:tc>
          <w:tcPr>
            <w:tcW w:w="13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532C9" w:rsidRDefault="00BA3A46">
            <w:pPr>
              <w:rPr>
                <w:rFonts w:eastAsia="Times New Roman"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IN"/>
              </w:rPr>
              <w:t>0</w:t>
            </w:r>
            <w:r w:rsidR="00C20862">
              <w:rPr>
                <w:rFonts w:eastAsia="Times New Roman"/>
                <w:color w:val="000000"/>
                <w:sz w:val="20"/>
                <w:szCs w:val="20"/>
                <w:lang w:val="en-IN"/>
              </w:rPr>
              <w:t>4</w:t>
            </w:r>
            <w:r>
              <w:rPr>
                <w:rFonts w:eastAsia="Times New Roman"/>
                <w:color w:val="000000"/>
                <w:sz w:val="20"/>
                <w:szCs w:val="20"/>
                <w:lang w:val="en-IN"/>
              </w:rPr>
              <w:t>.0</w:t>
            </w:r>
            <w:r w:rsidR="00C20862">
              <w:rPr>
                <w:rFonts w:eastAsia="Times New Roman"/>
                <w:color w:val="000000"/>
                <w:sz w:val="20"/>
                <w:szCs w:val="20"/>
                <w:lang w:val="en-IN"/>
              </w:rPr>
              <w:t>5</w:t>
            </w:r>
            <w:r>
              <w:rPr>
                <w:rFonts w:eastAsia="Times New Roman"/>
                <w:color w:val="000000"/>
                <w:sz w:val="20"/>
                <w:szCs w:val="20"/>
                <w:lang w:val="en-IN"/>
              </w:rPr>
              <w:t>.2026</w:t>
            </w:r>
          </w:p>
        </w:tc>
        <w:tc>
          <w:tcPr>
            <w:tcW w:w="10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532C9" w:rsidRDefault="00BA3A4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Duration:</w:t>
            </w:r>
          </w:p>
        </w:tc>
        <w:tc>
          <w:tcPr>
            <w:tcW w:w="10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532C9" w:rsidRDefault="00BA3A46">
            <w:pPr>
              <w:rPr>
                <w:rFonts w:eastAsia="Times New Roman"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IN"/>
              </w:rPr>
              <w:t>90 Min</w:t>
            </w:r>
          </w:p>
        </w:tc>
        <w:tc>
          <w:tcPr>
            <w:tcW w:w="13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532C9" w:rsidRDefault="00BA3A4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Max Marks:</w:t>
            </w:r>
          </w:p>
        </w:tc>
        <w:tc>
          <w:tcPr>
            <w:tcW w:w="4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532C9" w:rsidRDefault="00BA3A46">
            <w:pPr>
              <w:rPr>
                <w:rFonts w:eastAsia="Times New Roman"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IN"/>
              </w:rPr>
              <w:t>50</w:t>
            </w:r>
          </w:p>
        </w:tc>
        <w:tc>
          <w:tcPr>
            <w:tcW w:w="10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532C9" w:rsidRDefault="00BA3A4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Sem / Sec:</w:t>
            </w:r>
          </w:p>
        </w:tc>
        <w:tc>
          <w:tcPr>
            <w:tcW w:w="387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532C9" w:rsidRDefault="00BA3A46">
            <w:pPr>
              <w:rPr>
                <w:rFonts w:eastAsia="Times New Roman"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IN"/>
              </w:rPr>
              <w:t>VI</w:t>
            </w:r>
            <w:r w:rsidR="00C20862">
              <w:rPr>
                <w:rFonts w:eastAsia="Times New Roman"/>
                <w:color w:val="000000"/>
                <w:sz w:val="20"/>
                <w:szCs w:val="20"/>
                <w:lang w:val="en-IN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val="en-IN"/>
              </w:rPr>
              <w:t>/ A,</w:t>
            </w:r>
            <w:r w:rsidR="00C20862">
              <w:rPr>
                <w:rFonts w:eastAsia="Times New Roman"/>
                <w:color w:val="000000"/>
                <w:sz w:val="20"/>
                <w:szCs w:val="20"/>
                <w:lang w:val="en-IN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val="en-IN"/>
              </w:rPr>
              <w:t>B</w:t>
            </w:r>
            <w:r w:rsidR="00C20862">
              <w:rPr>
                <w:rFonts w:eastAsia="Times New Roman"/>
                <w:color w:val="000000"/>
                <w:sz w:val="20"/>
                <w:szCs w:val="20"/>
                <w:lang w:val="en-IN"/>
              </w:rPr>
              <w:t xml:space="preserve"> &amp; </w:t>
            </w:r>
            <w:r>
              <w:rPr>
                <w:rFonts w:eastAsia="Times New Roman"/>
                <w:color w:val="000000"/>
                <w:sz w:val="20"/>
                <w:szCs w:val="20"/>
                <w:lang w:val="en-IN"/>
              </w:rPr>
              <w:t>C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val="en-IN"/>
              </w:rPr>
              <w:t>(SET-</w:t>
            </w:r>
            <w:r w:rsidR="00C20862">
              <w:rPr>
                <w:rFonts w:eastAsia="Times New Roman"/>
                <w:color w:val="000000"/>
                <w:sz w:val="20"/>
                <w:szCs w:val="20"/>
                <w:lang w:val="en-IN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IN"/>
              </w:rPr>
              <w:t>)</w:t>
            </w:r>
          </w:p>
        </w:tc>
      </w:tr>
    </w:tbl>
    <w:p w:rsidR="001532C9" w:rsidRDefault="001532C9">
      <w:pPr>
        <w:rPr>
          <w:sz w:val="20"/>
          <w:szCs w:val="20"/>
        </w:rPr>
      </w:pPr>
    </w:p>
    <w:tbl>
      <w:tblPr>
        <w:tblStyle w:val="Style30"/>
        <w:tblpPr w:leftFromText="180" w:rightFromText="180" w:vertAnchor="text" w:tblpX="-90"/>
        <w:tblW w:w="107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7640"/>
        <w:gridCol w:w="990"/>
        <w:gridCol w:w="720"/>
        <w:gridCol w:w="720"/>
      </w:tblGrid>
      <w:tr w:rsidR="001532C9" w:rsidTr="00F12121">
        <w:trPr>
          <w:trHeight w:val="297"/>
        </w:trPr>
        <w:tc>
          <w:tcPr>
            <w:tcW w:w="725" w:type="dxa"/>
            <w:vMerge w:val="restart"/>
            <w:vAlign w:val="center"/>
          </w:tcPr>
          <w:p w:rsidR="00F12121" w:rsidRDefault="00BA3A46" w:rsidP="00C73A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</w:t>
            </w:r>
            <w:r w:rsidR="00F12121">
              <w:rPr>
                <w:b/>
                <w:bCs/>
              </w:rPr>
              <w:t>.</w:t>
            </w:r>
          </w:p>
          <w:p w:rsidR="001532C9" w:rsidRDefault="00BA3A46" w:rsidP="00C73AB7">
            <w:pPr>
              <w:jc w:val="center"/>
            </w:pPr>
            <w:r>
              <w:rPr>
                <w:b/>
                <w:bCs/>
              </w:rPr>
              <w:t>N</w:t>
            </w:r>
            <w:r w:rsidR="00F12121">
              <w:rPr>
                <w:b/>
                <w:bCs/>
              </w:rPr>
              <w:t>o.</w:t>
            </w:r>
          </w:p>
        </w:tc>
        <w:tc>
          <w:tcPr>
            <w:tcW w:w="7640" w:type="dxa"/>
            <w:vMerge w:val="restart"/>
            <w:vAlign w:val="center"/>
          </w:tcPr>
          <w:p w:rsidR="001532C9" w:rsidRDefault="00BA3A46" w:rsidP="00C73AB7">
            <w:pPr>
              <w:jc w:val="center"/>
              <w:rPr>
                <w:b/>
                <w:lang w:val="en-IN"/>
              </w:rPr>
            </w:pPr>
            <w:r>
              <w:rPr>
                <w:b/>
                <w:lang w:val="en-IN"/>
              </w:rPr>
              <w:t>Questions</w:t>
            </w:r>
          </w:p>
          <w:p w:rsidR="001532C9" w:rsidRDefault="00BA3A46" w:rsidP="00C73AB7">
            <w:pPr>
              <w:jc w:val="center"/>
              <w:rPr>
                <w:b/>
                <w:lang w:val="en-IN"/>
              </w:rPr>
            </w:pPr>
            <w:r>
              <w:rPr>
                <w:bCs/>
                <w:sz w:val="22"/>
                <w:szCs w:val="22"/>
                <w:lang w:val="en-IN"/>
              </w:rPr>
              <w:t>Answer any 5 full questions</w:t>
            </w:r>
          </w:p>
        </w:tc>
        <w:tc>
          <w:tcPr>
            <w:tcW w:w="990" w:type="dxa"/>
            <w:vMerge w:val="restart"/>
            <w:vAlign w:val="center"/>
          </w:tcPr>
          <w:p w:rsidR="001532C9" w:rsidRDefault="00BA3A46" w:rsidP="00C73AB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Marks</w:t>
            </w:r>
          </w:p>
        </w:tc>
        <w:tc>
          <w:tcPr>
            <w:tcW w:w="1440" w:type="dxa"/>
            <w:gridSpan w:val="2"/>
            <w:vAlign w:val="center"/>
          </w:tcPr>
          <w:p w:rsidR="001532C9" w:rsidRDefault="00BA3A46" w:rsidP="00C73AB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OBE</w:t>
            </w:r>
          </w:p>
        </w:tc>
      </w:tr>
      <w:tr w:rsidR="001532C9" w:rsidTr="00F12121">
        <w:trPr>
          <w:trHeight w:val="125"/>
        </w:trPr>
        <w:tc>
          <w:tcPr>
            <w:tcW w:w="725" w:type="dxa"/>
            <w:vMerge/>
          </w:tcPr>
          <w:p w:rsidR="001532C9" w:rsidRDefault="001532C9">
            <w:pPr>
              <w:widowControl w:val="0"/>
              <w:spacing w:line="276" w:lineRule="auto"/>
              <w:jc w:val="center"/>
              <w:rPr>
                <w:b/>
              </w:rPr>
            </w:pPr>
          </w:p>
        </w:tc>
        <w:tc>
          <w:tcPr>
            <w:tcW w:w="7640" w:type="dxa"/>
            <w:vMerge/>
            <w:vAlign w:val="center"/>
          </w:tcPr>
          <w:p w:rsidR="001532C9" w:rsidRDefault="001532C9" w:rsidP="00C73AB7">
            <w:pPr>
              <w:widowControl w:val="0"/>
              <w:spacing w:line="276" w:lineRule="auto"/>
              <w:jc w:val="center"/>
              <w:rPr>
                <w:b/>
              </w:rPr>
            </w:pPr>
          </w:p>
        </w:tc>
        <w:tc>
          <w:tcPr>
            <w:tcW w:w="990" w:type="dxa"/>
            <w:vMerge/>
            <w:vAlign w:val="center"/>
          </w:tcPr>
          <w:p w:rsidR="001532C9" w:rsidRDefault="001532C9" w:rsidP="00C73AB7">
            <w:pPr>
              <w:widowControl w:val="0"/>
              <w:spacing w:line="276" w:lineRule="auto"/>
              <w:jc w:val="center"/>
              <w:rPr>
                <w:b/>
              </w:rPr>
            </w:pPr>
          </w:p>
        </w:tc>
        <w:tc>
          <w:tcPr>
            <w:tcW w:w="720" w:type="dxa"/>
            <w:vAlign w:val="center"/>
          </w:tcPr>
          <w:p w:rsidR="001532C9" w:rsidRDefault="00BA3A46" w:rsidP="00C73AB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CO</w:t>
            </w:r>
          </w:p>
        </w:tc>
        <w:tc>
          <w:tcPr>
            <w:tcW w:w="720" w:type="dxa"/>
          </w:tcPr>
          <w:p w:rsidR="001532C9" w:rsidRDefault="00BA3A4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RBT</w:t>
            </w:r>
          </w:p>
        </w:tc>
      </w:tr>
      <w:tr w:rsidR="001532C9" w:rsidTr="00F12121">
        <w:trPr>
          <w:trHeight w:val="395"/>
        </w:trPr>
        <w:tc>
          <w:tcPr>
            <w:tcW w:w="725" w:type="dxa"/>
            <w:vAlign w:val="center"/>
          </w:tcPr>
          <w:p w:rsidR="001532C9" w:rsidRDefault="00BA3A46" w:rsidP="00C73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7640" w:type="dxa"/>
            <w:vAlign w:val="center"/>
          </w:tcPr>
          <w:p w:rsidR="001532C9" w:rsidRDefault="000B021D" w:rsidP="00C73AB7">
            <w:pPr>
              <w:rPr>
                <w:sz w:val="22"/>
                <w:szCs w:val="22"/>
              </w:rPr>
            </w:pPr>
            <w:r w:rsidRPr="000B021D">
              <w:rPr>
                <w:color w:val="000000"/>
                <w:sz w:val="22"/>
                <w:szCs w:val="22"/>
                <w:lang w:val="en-US" w:eastAsia="zh-CN" w:bidi="ar"/>
              </w:rPr>
              <w:t>Explain inter-cloud resource management and its importance</w:t>
            </w:r>
          </w:p>
        </w:tc>
        <w:tc>
          <w:tcPr>
            <w:tcW w:w="990" w:type="dxa"/>
          </w:tcPr>
          <w:p w:rsidR="001532C9" w:rsidRDefault="00BA3A46">
            <w:pPr>
              <w:jc w:val="center"/>
              <w:rPr>
                <w:sz w:val="22"/>
                <w:szCs w:val="22"/>
                <w:lang w:val="en-IN"/>
              </w:rPr>
            </w:pPr>
            <w:r>
              <w:rPr>
                <w:sz w:val="22"/>
                <w:szCs w:val="22"/>
                <w:lang w:val="en-IN"/>
              </w:rPr>
              <w:t>10</w:t>
            </w:r>
          </w:p>
        </w:tc>
        <w:tc>
          <w:tcPr>
            <w:tcW w:w="720" w:type="dxa"/>
          </w:tcPr>
          <w:p w:rsidR="001532C9" w:rsidRDefault="00BA3A46">
            <w:pPr>
              <w:spacing w:before="2"/>
              <w:ind w:right="-20"/>
              <w:jc w:val="center"/>
              <w:rPr>
                <w:color w:val="808080"/>
                <w:sz w:val="22"/>
                <w:szCs w:val="22"/>
                <w:lang w:val="en-IN"/>
              </w:rPr>
            </w:pPr>
            <w:r>
              <w:rPr>
                <w:color w:val="808080"/>
                <w:sz w:val="22"/>
                <w:szCs w:val="22"/>
                <w:lang w:val="en-IN"/>
              </w:rPr>
              <w:t>CO</w:t>
            </w:r>
            <w:r w:rsidR="00C73AB7">
              <w:rPr>
                <w:color w:val="808080"/>
                <w:sz w:val="22"/>
                <w:szCs w:val="22"/>
                <w:lang w:val="en-IN"/>
              </w:rPr>
              <w:t>3</w:t>
            </w:r>
          </w:p>
        </w:tc>
        <w:tc>
          <w:tcPr>
            <w:tcW w:w="720" w:type="dxa"/>
          </w:tcPr>
          <w:p w:rsidR="001532C9" w:rsidRDefault="00BA3A46">
            <w:pPr>
              <w:spacing w:before="2"/>
              <w:ind w:right="-20"/>
              <w:jc w:val="center"/>
              <w:rPr>
                <w:color w:val="808080"/>
                <w:sz w:val="22"/>
                <w:szCs w:val="22"/>
                <w:lang w:val="en-IN"/>
              </w:rPr>
            </w:pPr>
            <w:r>
              <w:rPr>
                <w:color w:val="808080"/>
                <w:sz w:val="22"/>
                <w:szCs w:val="22"/>
                <w:lang w:val="en-IN"/>
              </w:rPr>
              <w:t>L2</w:t>
            </w:r>
          </w:p>
        </w:tc>
      </w:tr>
      <w:tr w:rsidR="001532C9" w:rsidTr="00F12121">
        <w:trPr>
          <w:trHeight w:val="327"/>
        </w:trPr>
        <w:tc>
          <w:tcPr>
            <w:tcW w:w="725" w:type="dxa"/>
            <w:vAlign w:val="center"/>
          </w:tcPr>
          <w:p w:rsidR="001532C9" w:rsidRDefault="00BA3A46" w:rsidP="00C73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7640" w:type="dxa"/>
            <w:vAlign w:val="center"/>
          </w:tcPr>
          <w:p w:rsidR="001532C9" w:rsidRDefault="0076218D" w:rsidP="00C3793C">
            <w:pPr>
              <w:jc w:val="both"/>
              <w:rPr>
                <w:sz w:val="22"/>
                <w:szCs w:val="22"/>
              </w:rPr>
            </w:pPr>
            <w:r w:rsidRPr="0076218D">
              <w:rPr>
                <w:color w:val="000000"/>
                <w:sz w:val="22"/>
                <w:szCs w:val="22"/>
                <w:lang w:val="en-US" w:eastAsia="zh-CN" w:bidi="ar"/>
              </w:rPr>
              <w:t xml:space="preserve">The CEO of Confident Solutions Mr </w:t>
            </w:r>
            <w:proofErr w:type="spellStart"/>
            <w:r w:rsidRPr="0076218D">
              <w:rPr>
                <w:color w:val="000000"/>
                <w:sz w:val="22"/>
                <w:szCs w:val="22"/>
                <w:lang w:val="en-US" w:eastAsia="zh-CN" w:bidi="ar"/>
              </w:rPr>
              <w:t>Sarath</w:t>
            </w:r>
            <w:proofErr w:type="spellEnd"/>
            <w:r w:rsidRPr="0076218D">
              <w:rPr>
                <w:color w:val="000000"/>
                <w:sz w:val="22"/>
                <w:szCs w:val="22"/>
                <w:lang w:val="en-US" w:eastAsia="zh-CN" w:bidi="ar"/>
              </w:rPr>
              <w:t>, is planning to start a warehouse in his vacant land. The planned computing infrastructure requires a powerful server, high speed/</w:t>
            </w:r>
            <w:r w:rsidR="00C3793C" w:rsidRPr="0076218D">
              <w:rPr>
                <w:color w:val="000000"/>
                <w:sz w:val="22"/>
                <w:szCs w:val="22"/>
                <w:lang w:val="en-US" w:eastAsia="zh-CN" w:bidi="ar"/>
              </w:rPr>
              <w:t>bandwidth-based</w:t>
            </w:r>
            <w:r w:rsidRPr="0076218D">
              <w:rPr>
                <w:color w:val="000000"/>
                <w:sz w:val="22"/>
                <w:szCs w:val="22"/>
                <w:lang w:val="en-US" w:eastAsia="zh-CN" w:bidi="ar"/>
              </w:rPr>
              <w:t xml:space="preserve"> networking and computing/storage equipment. Instead of heavily investing in the infrastructure, </w:t>
            </w:r>
            <w:proofErr w:type="spellStart"/>
            <w:r w:rsidRPr="0076218D">
              <w:rPr>
                <w:color w:val="000000"/>
                <w:sz w:val="22"/>
                <w:szCs w:val="22"/>
                <w:lang w:val="en-US" w:eastAsia="zh-CN" w:bidi="ar"/>
              </w:rPr>
              <w:t>Sarath</w:t>
            </w:r>
            <w:proofErr w:type="spellEnd"/>
            <w:r w:rsidRPr="0076218D">
              <w:rPr>
                <w:color w:val="000000"/>
                <w:sz w:val="22"/>
                <w:szCs w:val="22"/>
                <w:lang w:val="en-US" w:eastAsia="zh-CN" w:bidi="ar"/>
              </w:rPr>
              <w:t xml:space="preserve"> decided to host all of them in the Cloud environment. Discuss and provide all the necessary infrastructure with suitable explanation for the design of the company's cloud solution.</w:t>
            </w:r>
          </w:p>
        </w:tc>
        <w:tc>
          <w:tcPr>
            <w:tcW w:w="990" w:type="dxa"/>
            <w:shd w:val="clear" w:color="auto" w:fill="auto"/>
          </w:tcPr>
          <w:p w:rsidR="001532C9" w:rsidRDefault="00BA3A46">
            <w:pPr>
              <w:jc w:val="center"/>
              <w:rPr>
                <w:sz w:val="22"/>
                <w:szCs w:val="22"/>
                <w:lang w:val="en-IN"/>
              </w:rPr>
            </w:pPr>
            <w:r>
              <w:rPr>
                <w:sz w:val="22"/>
                <w:szCs w:val="22"/>
                <w:lang w:val="en-IN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1532C9" w:rsidRDefault="00BA3A46">
            <w:pPr>
              <w:spacing w:before="2"/>
              <w:ind w:right="-20"/>
              <w:jc w:val="center"/>
              <w:rPr>
                <w:color w:val="808080"/>
                <w:sz w:val="22"/>
                <w:szCs w:val="22"/>
                <w:lang w:val="en-IN"/>
              </w:rPr>
            </w:pPr>
            <w:r>
              <w:rPr>
                <w:color w:val="808080"/>
                <w:sz w:val="22"/>
                <w:szCs w:val="22"/>
                <w:lang w:val="en-IN"/>
              </w:rPr>
              <w:t>CO</w:t>
            </w:r>
            <w:r w:rsidR="00F273B7">
              <w:rPr>
                <w:color w:val="808080"/>
                <w:sz w:val="22"/>
                <w:szCs w:val="22"/>
                <w:lang w:val="en-IN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1532C9" w:rsidRDefault="00BA3A46">
            <w:pPr>
              <w:spacing w:before="2"/>
              <w:ind w:right="-20"/>
              <w:jc w:val="center"/>
              <w:rPr>
                <w:color w:val="808080"/>
                <w:sz w:val="22"/>
                <w:szCs w:val="22"/>
                <w:lang w:val="en-IN"/>
              </w:rPr>
            </w:pPr>
            <w:r>
              <w:rPr>
                <w:color w:val="808080"/>
                <w:sz w:val="22"/>
                <w:szCs w:val="22"/>
                <w:lang w:val="en-IN"/>
              </w:rPr>
              <w:t>L</w:t>
            </w:r>
            <w:r w:rsidR="00E36A7F">
              <w:rPr>
                <w:color w:val="808080"/>
                <w:sz w:val="22"/>
                <w:szCs w:val="22"/>
                <w:lang w:val="en-IN"/>
              </w:rPr>
              <w:t>3</w:t>
            </w:r>
          </w:p>
        </w:tc>
      </w:tr>
      <w:tr w:rsidR="001532C9" w:rsidTr="00F12121">
        <w:trPr>
          <w:trHeight w:val="443"/>
        </w:trPr>
        <w:tc>
          <w:tcPr>
            <w:tcW w:w="725" w:type="dxa"/>
            <w:vAlign w:val="center"/>
          </w:tcPr>
          <w:p w:rsidR="001532C9" w:rsidRDefault="00BA3A46" w:rsidP="00C73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640" w:type="dxa"/>
            <w:vAlign w:val="center"/>
          </w:tcPr>
          <w:p w:rsidR="001532C9" w:rsidRDefault="00F12121" w:rsidP="00C73AB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Describe the concept of</w:t>
            </w:r>
            <w:r w:rsidR="00C73AB7" w:rsidRPr="00C73AB7">
              <w:rPr>
                <w:color w:val="000000"/>
                <w:sz w:val="22"/>
                <w:szCs w:val="22"/>
                <w:lang w:val="en-US" w:eastAsia="zh-CN" w:bidi="ar"/>
              </w:rPr>
              <w:t xml:space="preserve"> cloud data encryption </w:t>
            </w:r>
            <w:r>
              <w:rPr>
                <w:color w:val="000000"/>
                <w:sz w:val="22"/>
                <w:szCs w:val="22"/>
                <w:lang w:val="en-US" w:eastAsia="zh-CN" w:bidi="ar"/>
              </w:rPr>
              <w:t>&amp;</w:t>
            </w:r>
            <w:r w:rsidR="00C73AB7" w:rsidRPr="00C73AB7">
              <w:rPr>
                <w:color w:val="000000"/>
                <w:sz w:val="22"/>
                <w:szCs w:val="22"/>
                <w:lang w:val="en-US" w:eastAsia="zh-CN" w:bidi="ar"/>
              </w:rPr>
              <w:t xml:space="preserve"> its role in securing cloud storage</w:t>
            </w:r>
            <w:r w:rsidR="00C73AB7">
              <w:rPr>
                <w:color w:val="000000"/>
                <w:sz w:val="22"/>
                <w:szCs w:val="22"/>
                <w:lang w:val="en-US" w:eastAsia="zh-CN" w:bidi="ar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1532C9" w:rsidRDefault="00BA3A46">
            <w:pPr>
              <w:jc w:val="center"/>
              <w:rPr>
                <w:sz w:val="22"/>
                <w:szCs w:val="22"/>
                <w:lang w:val="en-IN"/>
              </w:rPr>
            </w:pPr>
            <w:r>
              <w:rPr>
                <w:sz w:val="22"/>
                <w:szCs w:val="22"/>
                <w:lang w:val="en-IN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1532C9" w:rsidRDefault="00BA3A46">
            <w:pPr>
              <w:spacing w:before="2"/>
              <w:ind w:right="-20"/>
              <w:jc w:val="center"/>
              <w:rPr>
                <w:color w:val="808080"/>
                <w:sz w:val="22"/>
                <w:szCs w:val="22"/>
                <w:lang w:val="en-IN"/>
              </w:rPr>
            </w:pPr>
            <w:r>
              <w:rPr>
                <w:color w:val="808080"/>
                <w:sz w:val="22"/>
                <w:szCs w:val="22"/>
                <w:lang w:val="en-IN"/>
              </w:rPr>
              <w:t>CO</w:t>
            </w:r>
            <w:r w:rsidR="00F273B7">
              <w:rPr>
                <w:color w:val="808080"/>
                <w:sz w:val="22"/>
                <w:szCs w:val="22"/>
                <w:lang w:val="en-IN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1532C9" w:rsidRDefault="00BA3A46">
            <w:pPr>
              <w:spacing w:before="2"/>
              <w:ind w:right="-20"/>
              <w:jc w:val="center"/>
              <w:rPr>
                <w:color w:val="808080"/>
                <w:sz w:val="22"/>
                <w:szCs w:val="22"/>
                <w:lang w:val="en-IN"/>
              </w:rPr>
            </w:pPr>
            <w:r>
              <w:rPr>
                <w:color w:val="808080"/>
                <w:sz w:val="22"/>
                <w:szCs w:val="22"/>
                <w:lang w:val="en-IN"/>
              </w:rPr>
              <w:t>L</w:t>
            </w:r>
            <w:r w:rsidR="00317C50">
              <w:rPr>
                <w:color w:val="808080"/>
                <w:sz w:val="22"/>
                <w:szCs w:val="22"/>
                <w:lang w:val="en-IN"/>
              </w:rPr>
              <w:t>2</w:t>
            </w:r>
          </w:p>
        </w:tc>
      </w:tr>
      <w:tr w:rsidR="001532C9" w:rsidTr="00F12121">
        <w:trPr>
          <w:trHeight w:val="362"/>
        </w:trPr>
        <w:tc>
          <w:tcPr>
            <w:tcW w:w="725" w:type="dxa"/>
            <w:vAlign w:val="center"/>
          </w:tcPr>
          <w:p w:rsidR="001532C9" w:rsidRDefault="00BA3A46" w:rsidP="00C73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7640" w:type="dxa"/>
            <w:vAlign w:val="center"/>
          </w:tcPr>
          <w:p w:rsidR="001532C9" w:rsidRDefault="00C73AB7" w:rsidP="00C73AB7">
            <w:pPr>
              <w:rPr>
                <w:sz w:val="22"/>
                <w:szCs w:val="22"/>
              </w:rPr>
            </w:pPr>
            <w:r w:rsidRPr="00C73AB7">
              <w:rPr>
                <w:color w:val="000000"/>
                <w:sz w:val="22"/>
                <w:szCs w:val="22"/>
                <w:lang w:val="en-US" w:eastAsia="zh-CN" w:bidi="ar"/>
              </w:rPr>
              <w:t>Explain different cloud security defense strategies</w:t>
            </w:r>
            <w:r w:rsidR="00BA3A46">
              <w:rPr>
                <w:color w:val="000000"/>
                <w:sz w:val="22"/>
                <w:szCs w:val="22"/>
                <w:lang w:val="en-US" w:eastAsia="zh-CN" w:bidi="ar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1532C9" w:rsidRDefault="00BA3A46">
            <w:pPr>
              <w:jc w:val="center"/>
              <w:rPr>
                <w:sz w:val="22"/>
                <w:szCs w:val="22"/>
                <w:lang w:val="en-IN"/>
              </w:rPr>
            </w:pPr>
            <w:r>
              <w:rPr>
                <w:sz w:val="22"/>
                <w:szCs w:val="22"/>
                <w:lang w:val="en-IN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1532C9" w:rsidRDefault="00BA3A46">
            <w:pPr>
              <w:spacing w:before="2"/>
              <w:ind w:right="-20"/>
              <w:jc w:val="center"/>
              <w:rPr>
                <w:color w:val="808080"/>
                <w:sz w:val="22"/>
                <w:szCs w:val="22"/>
                <w:lang w:val="en-IN"/>
              </w:rPr>
            </w:pPr>
            <w:r>
              <w:rPr>
                <w:color w:val="808080"/>
                <w:sz w:val="22"/>
                <w:szCs w:val="22"/>
                <w:lang w:val="en-IN"/>
              </w:rPr>
              <w:t>CO</w:t>
            </w:r>
            <w:r w:rsidR="00F273B7">
              <w:rPr>
                <w:color w:val="808080"/>
                <w:sz w:val="22"/>
                <w:szCs w:val="22"/>
                <w:lang w:val="en-IN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1532C9" w:rsidRDefault="00BA3A46">
            <w:pPr>
              <w:spacing w:before="2"/>
              <w:ind w:right="-20"/>
              <w:jc w:val="center"/>
              <w:rPr>
                <w:color w:val="808080"/>
                <w:sz w:val="22"/>
                <w:szCs w:val="22"/>
                <w:lang w:val="en-IN"/>
              </w:rPr>
            </w:pPr>
            <w:r>
              <w:rPr>
                <w:color w:val="808080"/>
                <w:sz w:val="22"/>
                <w:szCs w:val="22"/>
                <w:lang w:val="en-IN"/>
              </w:rPr>
              <w:t>L2</w:t>
            </w:r>
          </w:p>
        </w:tc>
      </w:tr>
      <w:tr w:rsidR="001532C9" w:rsidTr="00F12121">
        <w:trPr>
          <w:trHeight w:val="373"/>
        </w:trPr>
        <w:tc>
          <w:tcPr>
            <w:tcW w:w="725" w:type="dxa"/>
            <w:vAlign w:val="center"/>
          </w:tcPr>
          <w:p w:rsidR="001532C9" w:rsidRDefault="00BA3A46" w:rsidP="00C73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7640" w:type="dxa"/>
            <w:vAlign w:val="center"/>
          </w:tcPr>
          <w:p w:rsidR="001532C9" w:rsidRDefault="00C73AB7" w:rsidP="00C73AB7">
            <w:pPr>
              <w:rPr>
                <w:sz w:val="22"/>
                <w:szCs w:val="22"/>
              </w:rPr>
            </w:pPr>
            <w:r w:rsidRPr="00C73AB7">
              <w:rPr>
                <w:color w:val="000000"/>
                <w:sz w:val="22"/>
                <w:szCs w:val="22"/>
                <w:lang w:val="en-US" w:eastAsia="zh-CN" w:bidi="ar"/>
              </w:rPr>
              <w:t>How does Google App Engine (GAE) support cloud programming</w:t>
            </w:r>
            <w:r w:rsidR="00BA3A46">
              <w:rPr>
                <w:color w:val="000000"/>
                <w:sz w:val="22"/>
                <w:szCs w:val="22"/>
                <w:lang w:val="en-US" w:eastAsia="zh-CN" w:bidi="ar"/>
              </w:rPr>
              <w:t>?</w:t>
            </w:r>
            <w:r>
              <w:rPr>
                <w:color w:val="000000"/>
                <w:sz w:val="22"/>
                <w:szCs w:val="22"/>
                <w:lang w:val="en-US" w:eastAsia="zh-CN" w:bidi="ar"/>
              </w:rPr>
              <w:t xml:space="preserve"> Briefly Explain.</w:t>
            </w:r>
          </w:p>
        </w:tc>
        <w:tc>
          <w:tcPr>
            <w:tcW w:w="990" w:type="dxa"/>
            <w:shd w:val="clear" w:color="auto" w:fill="auto"/>
          </w:tcPr>
          <w:p w:rsidR="001532C9" w:rsidRDefault="00BA3A46">
            <w:pPr>
              <w:jc w:val="center"/>
              <w:rPr>
                <w:sz w:val="22"/>
                <w:szCs w:val="22"/>
                <w:lang w:val="en-IN"/>
              </w:rPr>
            </w:pPr>
            <w:r>
              <w:rPr>
                <w:sz w:val="22"/>
                <w:szCs w:val="22"/>
                <w:lang w:val="en-IN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1532C9" w:rsidRDefault="00BA3A46">
            <w:pPr>
              <w:spacing w:before="2"/>
              <w:ind w:right="-20"/>
              <w:jc w:val="center"/>
              <w:rPr>
                <w:color w:val="808080"/>
                <w:sz w:val="22"/>
                <w:szCs w:val="22"/>
                <w:lang w:val="en-IN"/>
              </w:rPr>
            </w:pPr>
            <w:r>
              <w:rPr>
                <w:color w:val="808080"/>
                <w:sz w:val="22"/>
                <w:szCs w:val="22"/>
                <w:lang w:val="en-IN"/>
              </w:rPr>
              <w:t>CO</w:t>
            </w:r>
            <w:r w:rsidR="00016BE5">
              <w:rPr>
                <w:color w:val="808080"/>
                <w:sz w:val="22"/>
                <w:szCs w:val="22"/>
                <w:lang w:val="en-IN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1532C9" w:rsidRDefault="00BA3A46">
            <w:pPr>
              <w:spacing w:before="2"/>
              <w:ind w:right="-20"/>
              <w:jc w:val="center"/>
              <w:rPr>
                <w:color w:val="808080"/>
                <w:sz w:val="22"/>
                <w:szCs w:val="22"/>
                <w:lang w:val="en-IN"/>
              </w:rPr>
            </w:pPr>
            <w:r>
              <w:rPr>
                <w:color w:val="808080"/>
                <w:sz w:val="22"/>
                <w:szCs w:val="22"/>
                <w:lang w:val="en-IN"/>
              </w:rPr>
              <w:t>L2</w:t>
            </w:r>
          </w:p>
        </w:tc>
      </w:tr>
      <w:tr w:rsidR="001532C9" w:rsidTr="00F12121">
        <w:trPr>
          <w:trHeight w:val="383"/>
        </w:trPr>
        <w:tc>
          <w:tcPr>
            <w:tcW w:w="725" w:type="dxa"/>
            <w:vAlign w:val="center"/>
          </w:tcPr>
          <w:p w:rsidR="001532C9" w:rsidRDefault="00BA3A46" w:rsidP="00C73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7640" w:type="dxa"/>
            <w:vAlign w:val="center"/>
          </w:tcPr>
          <w:p w:rsidR="001532C9" w:rsidRDefault="00C73AB7" w:rsidP="00C73AB7">
            <w:pPr>
              <w:rPr>
                <w:sz w:val="22"/>
                <w:szCs w:val="22"/>
              </w:rPr>
            </w:pPr>
            <w:r w:rsidRPr="00C73AB7">
              <w:rPr>
                <w:color w:val="000000"/>
                <w:sz w:val="22"/>
                <w:szCs w:val="22"/>
                <w:lang w:val="en-US" w:eastAsia="zh-CN" w:bidi="ar"/>
              </w:rPr>
              <w:t>Discuss the programming environment of Amazon AWS and its applications</w:t>
            </w:r>
            <w:r>
              <w:rPr>
                <w:color w:val="000000"/>
                <w:sz w:val="22"/>
                <w:szCs w:val="22"/>
                <w:lang w:val="en-US" w:eastAsia="zh-CN" w:bidi="ar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1532C9" w:rsidRDefault="00BA3A46">
            <w:pPr>
              <w:jc w:val="center"/>
              <w:rPr>
                <w:sz w:val="22"/>
                <w:szCs w:val="22"/>
                <w:lang w:val="en-IN"/>
              </w:rPr>
            </w:pPr>
            <w:r>
              <w:rPr>
                <w:sz w:val="22"/>
                <w:szCs w:val="22"/>
                <w:lang w:val="en-IN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1532C9" w:rsidRDefault="00BA3A46">
            <w:pPr>
              <w:spacing w:before="2"/>
              <w:ind w:right="-20"/>
              <w:jc w:val="center"/>
              <w:rPr>
                <w:color w:val="808080"/>
                <w:sz w:val="22"/>
                <w:szCs w:val="22"/>
                <w:lang w:val="en-IN"/>
              </w:rPr>
            </w:pPr>
            <w:r>
              <w:rPr>
                <w:color w:val="808080"/>
                <w:sz w:val="22"/>
                <w:szCs w:val="22"/>
                <w:lang w:val="en-IN"/>
              </w:rPr>
              <w:t>CO</w:t>
            </w:r>
            <w:r w:rsidR="00016BE5">
              <w:rPr>
                <w:color w:val="808080"/>
                <w:sz w:val="22"/>
                <w:szCs w:val="22"/>
                <w:lang w:val="en-IN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1532C9" w:rsidRDefault="00BA3A46">
            <w:pPr>
              <w:spacing w:before="2"/>
              <w:ind w:right="-20"/>
              <w:jc w:val="center"/>
              <w:rPr>
                <w:color w:val="808080"/>
                <w:sz w:val="22"/>
                <w:szCs w:val="22"/>
                <w:lang w:val="en-IN"/>
              </w:rPr>
            </w:pPr>
            <w:r>
              <w:rPr>
                <w:color w:val="808080"/>
                <w:sz w:val="22"/>
                <w:szCs w:val="22"/>
                <w:lang w:val="en-IN"/>
              </w:rPr>
              <w:t>L</w:t>
            </w:r>
            <w:r w:rsidR="00C73AB7">
              <w:rPr>
                <w:color w:val="808080"/>
                <w:sz w:val="22"/>
                <w:szCs w:val="22"/>
                <w:lang w:val="en-IN"/>
              </w:rPr>
              <w:t>3</w:t>
            </w:r>
          </w:p>
        </w:tc>
      </w:tr>
    </w:tbl>
    <w:p w:rsidR="001532C9" w:rsidRDefault="001532C9">
      <w:pPr>
        <w:rPr>
          <w:sz w:val="20"/>
          <w:szCs w:val="20"/>
        </w:rPr>
      </w:pPr>
    </w:p>
    <w:p w:rsidR="001532C9" w:rsidRDefault="001532C9">
      <w:pPr>
        <w:rPr>
          <w:rFonts w:eastAsia="Times New Roman"/>
          <w:color w:val="000000"/>
          <w:sz w:val="20"/>
          <w:szCs w:val="20"/>
        </w:rPr>
      </w:pPr>
    </w:p>
    <w:p w:rsidR="001532C9" w:rsidRDefault="001532C9">
      <w:pPr>
        <w:rPr>
          <w:rFonts w:eastAsia="Times New Roman"/>
          <w:color w:val="000000"/>
          <w:sz w:val="20"/>
          <w:szCs w:val="20"/>
        </w:rPr>
      </w:pPr>
    </w:p>
    <w:p w:rsidR="001532C9" w:rsidRDefault="00BA3A46">
      <w:pPr>
        <w:ind w:firstLineChars="100" w:firstLine="201"/>
        <w:rPr>
          <w:rFonts w:eastAsia="Times New Roman"/>
          <w:b/>
          <w:bCs/>
          <w:color w:val="000000"/>
          <w:sz w:val="20"/>
          <w:szCs w:val="20"/>
          <w:lang w:val="en-IN"/>
        </w:rPr>
      </w:pPr>
      <w:r>
        <w:rPr>
          <w:rFonts w:eastAsia="Times New Roman"/>
          <w:b/>
          <w:bCs/>
          <w:color w:val="000000"/>
          <w:sz w:val="20"/>
          <w:szCs w:val="20"/>
          <w:lang w:val="en-IN"/>
        </w:rPr>
        <w:t xml:space="preserve">CI                                                                                      CCI </w:t>
      </w:r>
      <w:r>
        <w:rPr>
          <w:rFonts w:eastAsia="Times New Roman"/>
          <w:b/>
          <w:bCs/>
          <w:color w:val="000000"/>
          <w:sz w:val="20"/>
          <w:szCs w:val="20"/>
          <w:lang w:val="en-IN"/>
        </w:rPr>
        <w:tab/>
      </w:r>
      <w:r>
        <w:rPr>
          <w:rFonts w:eastAsia="Times New Roman"/>
          <w:b/>
          <w:bCs/>
          <w:color w:val="000000"/>
          <w:sz w:val="20"/>
          <w:szCs w:val="20"/>
          <w:lang w:val="en-IN"/>
        </w:rPr>
        <w:tab/>
      </w:r>
      <w:r>
        <w:rPr>
          <w:rFonts w:eastAsia="Times New Roman"/>
          <w:b/>
          <w:bCs/>
          <w:color w:val="000000"/>
          <w:sz w:val="20"/>
          <w:szCs w:val="20"/>
          <w:lang w:val="en-IN"/>
        </w:rPr>
        <w:tab/>
      </w:r>
      <w:r>
        <w:rPr>
          <w:rFonts w:eastAsia="Times New Roman"/>
          <w:b/>
          <w:bCs/>
          <w:color w:val="000000"/>
          <w:sz w:val="20"/>
          <w:szCs w:val="20"/>
          <w:lang w:val="en-IN"/>
        </w:rPr>
        <w:tab/>
      </w:r>
      <w:r>
        <w:rPr>
          <w:rFonts w:eastAsia="Times New Roman"/>
          <w:b/>
          <w:bCs/>
          <w:color w:val="000000"/>
          <w:sz w:val="20"/>
          <w:szCs w:val="20"/>
          <w:lang w:val="en-IN"/>
        </w:rPr>
        <w:tab/>
      </w:r>
      <w:r>
        <w:rPr>
          <w:rFonts w:eastAsia="Times New Roman"/>
          <w:b/>
          <w:bCs/>
          <w:color w:val="000000"/>
          <w:sz w:val="20"/>
          <w:szCs w:val="20"/>
          <w:lang w:val="en-IN"/>
        </w:rPr>
        <w:tab/>
        <w:t>HOD-ISE</w:t>
      </w:r>
    </w:p>
    <w:p w:rsidR="001532C9" w:rsidRDefault="001532C9">
      <w:pPr>
        <w:ind w:firstLineChars="100" w:firstLine="201"/>
        <w:rPr>
          <w:rFonts w:eastAsia="Times New Roman"/>
          <w:b/>
          <w:bCs/>
          <w:color w:val="000000"/>
          <w:sz w:val="20"/>
          <w:szCs w:val="20"/>
          <w:lang w:val="en-IN"/>
        </w:rPr>
      </w:pPr>
    </w:p>
    <w:p w:rsidR="001532C9" w:rsidRDefault="00BA3A46">
      <w:pPr>
        <w:ind w:firstLineChars="100" w:firstLine="281"/>
        <w:jc w:val="right"/>
        <w:rPr>
          <w:rFonts w:eastAsia="Times New Roman"/>
          <w:b/>
          <w:bCs/>
          <w:color w:val="000000"/>
          <w:sz w:val="20"/>
          <w:szCs w:val="20"/>
          <w:lang w:val="en-IN"/>
        </w:rPr>
      </w:pPr>
      <w:r>
        <w:rPr>
          <w:b/>
          <w:noProof/>
          <w:sz w:val="28"/>
          <w:szCs w:val="28"/>
        </w:rPr>
        <w:drawing>
          <wp:inline distT="114300" distB="114300" distL="114300" distR="114300">
            <wp:extent cx="608965" cy="394970"/>
            <wp:effectExtent l="0" t="0" r="635" b="1143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8965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Style28"/>
        <w:tblW w:w="10947" w:type="dxa"/>
        <w:tblInd w:w="-230" w:type="dxa"/>
        <w:tblBorders>
          <w:top w:val="single" w:sz="4" w:space="0" w:color="FBFAF7"/>
          <w:left w:val="single" w:sz="4" w:space="0" w:color="FBFAF7"/>
          <w:bottom w:val="single" w:sz="4" w:space="0" w:color="FBFAF7"/>
          <w:right w:val="single" w:sz="4" w:space="0" w:color="FBFAF7"/>
          <w:insideH w:val="single" w:sz="4" w:space="0" w:color="FBFAF7"/>
          <w:insideV w:val="single" w:sz="4" w:space="0" w:color="FBFAF7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1328"/>
        <w:gridCol w:w="1079"/>
        <w:gridCol w:w="1094"/>
        <w:gridCol w:w="1350"/>
        <w:gridCol w:w="444"/>
        <w:gridCol w:w="1092"/>
        <w:gridCol w:w="1257"/>
        <w:gridCol w:w="1000"/>
        <w:gridCol w:w="1622"/>
      </w:tblGrid>
      <w:tr w:rsidR="001532C9">
        <w:trPr>
          <w:trHeight w:val="252"/>
        </w:trPr>
        <w:tc>
          <w:tcPr>
            <w:tcW w:w="10947" w:type="dxa"/>
            <w:gridSpan w:val="10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FFFFF"/>
            <w:vAlign w:val="center"/>
          </w:tcPr>
          <w:tbl>
            <w:tblPr>
              <w:tblStyle w:val="Style29"/>
              <w:tblW w:w="4941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424"/>
              <w:gridCol w:w="424"/>
              <w:gridCol w:w="423"/>
              <w:gridCol w:w="423"/>
              <w:gridCol w:w="423"/>
              <w:gridCol w:w="423"/>
              <w:gridCol w:w="423"/>
              <w:gridCol w:w="423"/>
              <w:gridCol w:w="423"/>
              <w:gridCol w:w="423"/>
            </w:tblGrid>
            <w:tr w:rsidR="001532C9">
              <w:trPr>
                <w:trHeight w:val="353"/>
              </w:trPr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BFBFBF"/>
                  </w:tcBorders>
                  <w:vAlign w:val="center"/>
                </w:tcPr>
                <w:p w:rsidR="001532C9" w:rsidRDefault="00BA3A46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USN</w:t>
                  </w:r>
                </w:p>
              </w:tc>
              <w:tc>
                <w:tcPr>
                  <w:tcW w:w="424" w:type="dxa"/>
                  <w:tcBorders>
                    <w:left w:val="single" w:sz="4" w:space="0" w:color="BFBFBF"/>
                  </w:tcBorders>
                </w:tcPr>
                <w:p w:rsidR="001532C9" w:rsidRDefault="001532C9">
                  <w:pPr>
                    <w:ind w:left="-851"/>
                  </w:pPr>
                </w:p>
              </w:tc>
              <w:tc>
                <w:tcPr>
                  <w:tcW w:w="424" w:type="dxa"/>
                </w:tcPr>
                <w:p w:rsidR="001532C9" w:rsidRDefault="001532C9"/>
              </w:tc>
              <w:tc>
                <w:tcPr>
                  <w:tcW w:w="423" w:type="dxa"/>
                </w:tcPr>
                <w:p w:rsidR="001532C9" w:rsidRDefault="001532C9"/>
              </w:tc>
              <w:tc>
                <w:tcPr>
                  <w:tcW w:w="423" w:type="dxa"/>
                </w:tcPr>
                <w:p w:rsidR="001532C9" w:rsidRDefault="001532C9"/>
              </w:tc>
              <w:tc>
                <w:tcPr>
                  <w:tcW w:w="423" w:type="dxa"/>
                </w:tcPr>
                <w:p w:rsidR="001532C9" w:rsidRDefault="001532C9"/>
              </w:tc>
              <w:tc>
                <w:tcPr>
                  <w:tcW w:w="423" w:type="dxa"/>
                </w:tcPr>
                <w:p w:rsidR="001532C9" w:rsidRDefault="001532C9"/>
              </w:tc>
              <w:tc>
                <w:tcPr>
                  <w:tcW w:w="423" w:type="dxa"/>
                </w:tcPr>
                <w:p w:rsidR="001532C9" w:rsidRDefault="001532C9"/>
              </w:tc>
              <w:tc>
                <w:tcPr>
                  <w:tcW w:w="423" w:type="dxa"/>
                </w:tcPr>
                <w:p w:rsidR="001532C9" w:rsidRDefault="001532C9"/>
              </w:tc>
              <w:tc>
                <w:tcPr>
                  <w:tcW w:w="423" w:type="dxa"/>
                </w:tcPr>
                <w:p w:rsidR="001532C9" w:rsidRDefault="001532C9"/>
              </w:tc>
              <w:tc>
                <w:tcPr>
                  <w:tcW w:w="423" w:type="dxa"/>
                </w:tcPr>
                <w:p w:rsidR="001532C9" w:rsidRDefault="00BA3A46">
                  <w:r>
                    <w:t xml:space="preserve">                                                                      </w:t>
                  </w:r>
                </w:p>
              </w:tc>
            </w:tr>
          </w:tbl>
          <w:p w:rsidR="001532C9" w:rsidRDefault="00BA3A46">
            <w:pPr>
              <w:ind w:left="-84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Internal Assessment Test </w:t>
            </w:r>
            <w:r w:rsidR="00C20862">
              <w:rPr>
                <w:rFonts w:eastAsia="Times New Roman"/>
                <w:color w:val="000000"/>
              </w:rPr>
              <w:t>2</w:t>
            </w:r>
            <w:r>
              <w:rPr>
                <w:rFonts w:eastAsia="Times New Roman"/>
                <w:color w:val="000000"/>
                <w:lang w:val="en-IN"/>
              </w:rPr>
              <w:t xml:space="preserve"> </w:t>
            </w:r>
            <w:r>
              <w:rPr>
                <w:rFonts w:eastAsia="Times New Roman"/>
                <w:color w:val="000000"/>
              </w:rPr>
              <w:t>– M</w:t>
            </w:r>
            <w:r w:rsidR="00C20862">
              <w:rPr>
                <w:rFonts w:eastAsia="Times New Roman"/>
                <w:color w:val="000000"/>
                <w:lang w:val="en-IN"/>
              </w:rPr>
              <w:t>ay</w:t>
            </w:r>
            <w:r>
              <w:rPr>
                <w:rFonts w:eastAsia="Times New Roman"/>
                <w:color w:val="000000"/>
                <w:lang w:val="en-IN"/>
              </w:rPr>
              <w:t xml:space="preserve"> 2026</w:t>
            </w:r>
          </w:p>
        </w:tc>
      </w:tr>
      <w:tr w:rsidR="001532C9">
        <w:trPr>
          <w:trHeight w:val="323"/>
        </w:trPr>
        <w:tc>
          <w:tcPr>
            <w:tcW w:w="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532C9" w:rsidRDefault="00BA3A4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Sub:</w:t>
            </w:r>
          </w:p>
        </w:tc>
        <w:tc>
          <w:tcPr>
            <w:tcW w:w="5295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532C9" w:rsidRDefault="00BA3A4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zh-CN"/>
              </w:rPr>
              <w:t xml:space="preserve">Cloud </w:t>
            </w:r>
            <w:r>
              <w:rPr>
                <w:rFonts w:eastAsia="Times New Roman"/>
                <w:color w:val="000000"/>
                <w:sz w:val="20"/>
                <w:szCs w:val="20"/>
                <w:lang w:val="en-IN" w:eastAsia="zh-CN"/>
              </w:rPr>
              <w:t>C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en-US" w:eastAsia="zh-CN"/>
              </w:rPr>
              <w:t>omputing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en-US" w:eastAsia="zh-CN"/>
              </w:rPr>
              <w:t xml:space="preserve"> and </w:t>
            </w:r>
            <w:r>
              <w:rPr>
                <w:rFonts w:eastAsia="Times New Roman"/>
                <w:color w:val="000000"/>
                <w:sz w:val="20"/>
                <w:szCs w:val="20"/>
                <w:lang w:val="en-IN" w:eastAsia="zh-CN"/>
              </w:rPr>
              <w:t>S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en-US" w:eastAsia="zh-CN"/>
              </w:rPr>
              <w:t>ecurity</w:t>
            </w:r>
            <w:proofErr w:type="spellEnd"/>
          </w:p>
        </w:tc>
        <w:tc>
          <w:tcPr>
            <w:tcW w:w="10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532C9" w:rsidRDefault="00BA3A4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Sub Code:</w:t>
            </w:r>
          </w:p>
        </w:tc>
        <w:tc>
          <w:tcPr>
            <w:tcW w:w="12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532C9" w:rsidRDefault="00BA3A4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 w:eastAsia="zh-CN"/>
              </w:rPr>
              <w:t>BIS613D</w:t>
            </w:r>
          </w:p>
        </w:tc>
        <w:tc>
          <w:tcPr>
            <w:tcW w:w="10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532C9" w:rsidRDefault="00BA3A4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Branch:</w:t>
            </w:r>
          </w:p>
        </w:tc>
        <w:tc>
          <w:tcPr>
            <w:tcW w:w="16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532C9" w:rsidRDefault="00BA3A46">
            <w:pPr>
              <w:rPr>
                <w:rFonts w:eastAsia="Times New Roman"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IN"/>
              </w:rPr>
              <w:t>ISE</w:t>
            </w:r>
          </w:p>
        </w:tc>
      </w:tr>
      <w:tr w:rsidR="00C20862">
        <w:trPr>
          <w:trHeight w:val="269"/>
        </w:trPr>
        <w:tc>
          <w:tcPr>
            <w:tcW w:w="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20862" w:rsidRDefault="00C20862" w:rsidP="00C20862">
            <w:pPr>
              <w:ind w:left="-11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Date:</w:t>
            </w:r>
          </w:p>
        </w:tc>
        <w:tc>
          <w:tcPr>
            <w:tcW w:w="13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20862" w:rsidRDefault="00C20862" w:rsidP="00C20862">
            <w:pPr>
              <w:rPr>
                <w:rFonts w:eastAsia="Times New Roman"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IN"/>
              </w:rPr>
              <w:t>04.05.2026</w:t>
            </w:r>
          </w:p>
        </w:tc>
        <w:tc>
          <w:tcPr>
            <w:tcW w:w="10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20862" w:rsidRDefault="00C20862" w:rsidP="00C2086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Duration:</w:t>
            </w:r>
          </w:p>
        </w:tc>
        <w:tc>
          <w:tcPr>
            <w:tcW w:w="10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20862" w:rsidRDefault="00C20862" w:rsidP="00C20862">
            <w:pPr>
              <w:rPr>
                <w:rFonts w:eastAsia="Times New Roman"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IN"/>
              </w:rPr>
              <w:t>90 Min</w:t>
            </w:r>
          </w:p>
        </w:tc>
        <w:tc>
          <w:tcPr>
            <w:tcW w:w="13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20862" w:rsidRDefault="00C20862" w:rsidP="00C2086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Max Marks:</w:t>
            </w:r>
          </w:p>
        </w:tc>
        <w:tc>
          <w:tcPr>
            <w:tcW w:w="4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20862" w:rsidRDefault="00C20862" w:rsidP="00C20862">
            <w:pPr>
              <w:rPr>
                <w:rFonts w:eastAsia="Times New Roman"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IN"/>
              </w:rPr>
              <w:t>50</w:t>
            </w:r>
          </w:p>
        </w:tc>
        <w:tc>
          <w:tcPr>
            <w:tcW w:w="10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20862" w:rsidRDefault="00C20862" w:rsidP="00C2086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Sem / Sec:</w:t>
            </w:r>
          </w:p>
        </w:tc>
        <w:tc>
          <w:tcPr>
            <w:tcW w:w="387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20862" w:rsidRDefault="00C20862" w:rsidP="00C20862">
            <w:pPr>
              <w:rPr>
                <w:rFonts w:eastAsia="Times New Roman"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IN"/>
              </w:rPr>
              <w:t>VI / A, B &amp; C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val="en-IN"/>
              </w:rPr>
              <w:t>(SET-1)</w:t>
            </w:r>
          </w:p>
        </w:tc>
      </w:tr>
    </w:tbl>
    <w:p w:rsidR="001532C9" w:rsidRDefault="001532C9">
      <w:pPr>
        <w:rPr>
          <w:sz w:val="20"/>
          <w:szCs w:val="20"/>
        </w:rPr>
      </w:pPr>
    </w:p>
    <w:tbl>
      <w:tblPr>
        <w:tblStyle w:val="Style30"/>
        <w:tblpPr w:leftFromText="180" w:rightFromText="180" w:vertAnchor="text" w:tblpX="-90"/>
        <w:tblW w:w="107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7640"/>
        <w:gridCol w:w="990"/>
        <w:gridCol w:w="720"/>
        <w:gridCol w:w="720"/>
      </w:tblGrid>
      <w:tr w:rsidR="00F12121" w:rsidTr="00F12121">
        <w:trPr>
          <w:trHeight w:val="297"/>
        </w:trPr>
        <w:tc>
          <w:tcPr>
            <w:tcW w:w="725" w:type="dxa"/>
            <w:vMerge w:val="restart"/>
            <w:vAlign w:val="center"/>
          </w:tcPr>
          <w:p w:rsidR="00F12121" w:rsidRDefault="00F12121" w:rsidP="00F121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Q.</w:t>
            </w:r>
          </w:p>
          <w:p w:rsidR="00F12121" w:rsidRDefault="00F12121" w:rsidP="00F12121">
            <w:pPr>
              <w:jc w:val="center"/>
            </w:pPr>
            <w:r>
              <w:rPr>
                <w:b/>
                <w:bCs/>
              </w:rPr>
              <w:t>No.</w:t>
            </w:r>
          </w:p>
        </w:tc>
        <w:tc>
          <w:tcPr>
            <w:tcW w:w="7640" w:type="dxa"/>
            <w:vMerge w:val="restart"/>
            <w:vAlign w:val="center"/>
          </w:tcPr>
          <w:p w:rsidR="00F12121" w:rsidRDefault="00F12121" w:rsidP="00F12121">
            <w:pPr>
              <w:jc w:val="center"/>
              <w:rPr>
                <w:b/>
                <w:lang w:val="en-IN"/>
              </w:rPr>
            </w:pPr>
            <w:r>
              <w:rPr>
                <w:b/>
                <w:lang w:val="en-IN"/>
              </w:rPr>
              <w:t>Questions</w:t>
            </w:r>
          </w:p>
          <w:p w:rsidR="00F12121" w:rsidRDefault="00F12121" w:rsidP="00F12121">
            <w:pPr>
              <w:jc w:val="center"/>
              <w:rPr>
                <w:b/>
                <w:lang w:val="en-IN"/>
              </w:rPr>
            </w:pPr>
            <w:r>
              <w:rPr>
                <w:bCs/>
                <w:sz w:val="22"/>
                <w:szCs w:val="22"/>
                <w:lang w:val="en-IN"/>
              </w:rPr>
              <w:t>Answer any 5 full questions</w:t>
            </w:r>
          </w:p>
        </w:tc>
        <w:tc>
          <w:tcPr>
            <w:tcW w:w="990" w:type="dxa"/>
            <w:vMerge w:val="restart"/>
            <w:vAlign w:val="center"/>
          </w:tcPr>
          <w:p w:rsidR="00F12121" w:rsidRDefault="00F12121" w:rsidP="00F1212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Marks</w:t>
            </w:r>
          </w:p>
        </w:tc>
        <w:tc>
          <w:tcPr>
            <w:tcW w:w="1440" w:type="dxa"/>
            <w:gridSpan w:val="2"/>
            <w:vAlign w:val="center"/>
          </w:tcPr>
          <w:p w:rsidR="00F12121" w:rsidRDefault="00F12121" w:rsidP="00F1212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OBE</w:t>
            </w:r>
          </w:p>
        </w:tc>
      </w:tr>
      <w:tr w:rsidR="00F12121" w:rsidTr="00F12121">
        <w:trPr>
          <w:trHeight w:val="125"/>
        </w:trPr>
        <w:tc>
          <w:tcPr>
            <w:tcW w:w="725" w:type="dxa"/>
            <w:vMerge/>
          </w:tcPr>
          <w:p w:rsidR="00F12121" w:rsidRDefault="00F12121" w:rsidP="00F12121">
            <w:pPr>
              <w:widowControl w:val="0"/>
              <w:spacing w:line="276" w:lineRule="auto"/>
              <w:jc w:val="center"/>
              <w:rPr>
                <w:b/>
              </w:rPr>
            </w:pPr>
          </w:p>
        </w:tc>
        <w:tc>
          <w:tcPr>
            <w:tcW w:w="7640" w:type="dxa"/>
            <w:vMerge/>
            <w:vAlign w:val="center"/>
          </w:tcPr>
          <w:p w:rsidR="00F12121" w:rsidRDefault="00F12121" w:rsidP="00F12121">
            <w:pPr>
              <w:widowControl w:val="0"/>
              <w:spacing w:line="276" w:lineRule="auto"/>
              <w:jc w:val="center"/>
              <w:rPr>
                <w:b/>
              </w:rPr>
            </w:pPr>
          </w:p>
        </w:tc>
        <w:tc>
          <w:tcPr>
            <w:tcW w:w="990" w:type="dxa"/>
            <w:vMerge/>
            <w:vAlign w:val="center"/>
          </w:tcPr>
          <w:p w:rsidR="00F12121" w:rsidRDefault="00F12121" w:rsidP="00F12121">
            <w:pPr>
              <w:widowControl w:val="0"/>
              <w:spacing w:line="276" w:lineRule="auto"/>
              <w:jc w:val="center"/>
              <w:rPr>
                <w:b/>
              </w:rPr>
            </w:pPr>
          </w:p>
        </w:tc>
        <w:tc>
          <w:tcPr>
            <w:tcW w:w="720" w:type="dxa"/>
            <w:vAlign w:val="center"/>
          </w:tcPr>
          <w:p w:rsidR="00F12121" w:rsidRDefault="00F12121" w:rsidP="00F1212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CO</w:t>
            </w:r>
          </w:p>
        </w:tc>
        <w:tc>
          <w:tcPr>
            <w:tcW w:w="720" w:type="dxa"/>
          </w:tcPr>
          <w:p w:rsidR="00F12121" w:rsidRDefault="00F12121" w:rsidP="00F1212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RBT</w:t>
            </w:r>
          </w:p>
        </w:tc>
      </w:tr>
      <w:tr w:rsidR="00F12121" w:rsidTr="00F12121">
        <w:trPr>
          <w:trHeight w:val="395"/>
        </w:trPr>
        <w:tc>
          <w:tcPr>
            <w:tcW w:w="725" w:type="dxa"/>
            <w:vAlign w:val="center"/>
          </w:tcPr>
          <w:p w:rsidR="00F12121" w:rsidRDefault="00F12121" w:rsidP="00F121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7640" w:type="dxa"/>
            <w:vAlign w:val="center"/>
          </w:tcPr>
          <w:p w:rsidR="00F12121" w:rsidRDefault="00F12121" w:rsidP="00F12121">
            <w:pPr>
              <w:rPr>
                <w:sz w:val="22"/>
                <w:szCs w:val="22"/>
              </w:rPr>
            </w:pPr>
            <w:r w:rsidRPr="000B021D">
              <w:rPr>
                <w:color w:val="000000"/>
                <w:sz w:val="22"/>
                <w:szCs w:val="22"/>
                <w:lang w:val="en-US" w:eastAsia="zh-CN" w:bidi="ar"/>
              </w:rPr>
              <w:t>Explain inter-cloud resource management and its importance</w:t>
            </w:r>
          </w:p>
        </w:tc>
        <w:tc>
          <w:tcPr>
            <w:tcW w:w="990" w:type="dxa"/>
          </w:tcPr>
          <w:p w:rsidR="00F12121" w:rsidRDefault="00F12121" w:rsidP="00F12121">
            <w:pPr>
              <w:jc w:val="center"/>
              <w:rPr>
                <w:sz w:val="22"/>
                <w:szCs w:val="22"/>
                <w:lang w:val="en-IN"/>
              </w:rPr>
            </w:pPr>
            <w:r>
              <w:rPr>
                <w:sz w:val="22"/>
                <w:szCs w:val="22"/>
                <w:lang w:val="en-IN"/>
              </w:rPr>
              <w:t>10</w:t>
            </w:r>
          </w:p>
        </w:tc>
        <w:tc>
          <w:tcPr>
            <w:tcW w:w="720" w:type="dxa"/>
          </w:tcPr>
          <w:p w:rsidR="00F12121" w:rsidRDefault="00F12121" w:rsidP="00F12121">
            <w:pPr>
              <w:spacing w:before="2"/>
              <w:ind w:right="-20"/>
              <w:jc w:val="center"/>
              <w:rPr>
                <w:color w:val="808080"/>
                <w:sz w:val="22"/>
                <w:szCs w:val="22"/>
                <w:lang w:val="en-IN"/>
              </w:rPr>
            </w:pPr>
            <w:r>
              <w:rPr>
                <w:color w:val="808080"/>
                <w:sz w:val="22"/>
                <w:szCs w:val="22"/>
                <w:lang w:val="en-IN"/>
              </w:rPr>
              <w:t>CO3</w:t>
            </w:r>
          </w:p>
        </w:tc>
        <w:tc>
          <w:tcPr>
            <w:tcW w:w="720" w:type="dxa"/>
          </w:tcPr>
          <w:p w:rsidR="00F12121" w:rsidRDefault="00F12121" w:rsidP="00F12121">
            <w:pPr>
              <w:spacing w:before="2"/>
              <w:ind w:right="-20"/>
              <w:jc w:val="center"/>
              <w:rPr>
                <w:color w:val="808080"/>
                <w:sz w:val="22"/>
                <w:szCs w:val="22"/>
                <w:lang w:val="en-IN"/>
              </w:rPr>
            </w:pPr>
            <w:r>
              <w:rPr>
                <w:color w:val="808080"/>
                <w:sz w:val="22"/>
                <w:szCs w:val="22"/>
                <w:lang w:val="en-IN"/>
              </w:rPr>
              <w:t>L2</w:t>
            </w:r>
          </w:p>
        </w:tc>
      </w:tr>
      <w:tr w:rsidR="00F12121" w:rsidTr="00F12121">
        <w:trPr>
          <w:trHeight w:val="327"/>
        </w:trPr>
        <w:tc>
          <w:tcPr>
            <w:tcW w:w="725" w:type="dxa"/>
            <w:vAlign w:val="center"/>
          </w:tcPr>
          <w:p w:rsidR="00F12121" w:rsidRDefault="00F12121" w:rsidP="00F121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7640" w:type="dxa"/>
            <w:vAlign w:val="center"/>
          </w:tcPr>
          <w:p w:rsidR="00F12121" w:rsidRDefault="00F12121" w:rsidP="00F12121">
            <w:pPr>
              <w:jc w:val="both"/>
              <w:rPr>
                <w:sz w:val="22"/>
                <w:szCs w:val="22"/>
              </w:rPr>
            </w:pPr>
            <w:r w:rsidRPr="0076218D">
              <w:rPr>
                <w:color w:val="000000"/>
                <w:sz w:val="22"/>
                <w:szCs w:val="22"/>
                <w:lang w:val="en-US" w:eastAsia="zh-CN" w:bidi="ar"/>
              </w:rPr>
              <w:t xml:space="preserve">The CEO of Confident Solutions Mr </w:t>
            </w:r>
            <w:proofErr w:type="spellStart"/>
            <w:r w:rsidRPr="0076218D">
              <w:rPr>
                <w:color w:val="000000"/>
                <w:sz w:val="22"/>
                <w:szCs w:val="22"/>
                <w:lang w:val="en-US" w:eastAsia="zh-CN" w:bidi="ar"/>
              </w:rPr>
              <w:t>Sarath</w:t>
            </w:r>
            <w:proofErr w:type="spellEnd"/>
            <w:r w:rsidRPr="0076218D">
              <w:rPr>
                <w:color w:val="000000"/>
                <w:sz w:val="22"/>
                <w:szCs w:val="22"/>
                <w:lang w:val="en-US" w:eastAsia="zh-CN" w:bidi="ar"/>
              </w:rPr>
              <w:t xml:space="preserve">, is planning to start a warehouse in his vacant land. The planned computing infrastructure requires a powerful server, high speed/bandwidth-based networking and computing/storage equipment. Instead of heavily investing in the infrastructure, </w:t>
            </w:r>
            <w:proofErr w:type="spellStart"/>
            <w:r w:rsidRPr="0076218D">
              <w:rPr>
                <w:color w:val="000000"/>
                <w:sz w:val="22"/>
                <w:szCs w:val="22"/>
                <w:lang w:val="en-US" w:eastAsia="zh-CN" w:bidi="ar"/>
              </w:rPr>
              <w:t>Sarath</w:t>
            </w:r>
            <w:proofErr w:type="spellEnd"/>
            <w:r w:rsidRPr="0076218D">
              <w:rPr>
                <w:color w:val="000000"/>
                <w:sz w:val="22"/>
                <w:szCs w:val="22"/>
                <w:lang w:val="en-US" w:eastAsia="zh-CN" w:bidi="ar"/>
              </w:rPr>
              <w:t xml:space="preserve"> decided to host all of them in the Cloud environment. Discuss and provide all the necessary infrastructure with suitable explanation for the design of the company's cloud solution.</w:t>
            </w:r>
          </w:p>
        </w:tc>
        <w:tc>
          <w:tcPr>
            <w:tcW w:w="990" w:type="dxa"/>
            <w:shd w:val="clear" w:color="auto" w:fill="auto"/>
          </w:tcPr>
          <w:p w:rsidR="00F12121" w:rsidRDefault="00F12121" w:rsidP="00F12121">
            <w:pPr>
              <w:jc w:val="center"/>
              <w:rPr>
                <w:sz w:val="22"/>
                <w:szCs w:val="22"/>
                <w:lang w:val="en-IN"/>
              </w:rPr>
            </w:pPr>
            <w:r>
              <w:rPr>
                <w:sz w:val="22"/>
                <w:szCs w:val="22"/>
                <w:lang w:val="en-IN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F12121" w:rsidRDefault="00F12121" w:rsidP="00F12121">
            <w:pPr>
              <w:spacing w:before="2"/>
              <w:ind w:right="-20"/>
              <w:jc w:val="center"/>
              <w:rPr>
                <w:color w:val="808080"/>
                <w:sz w:val="22"/>
                <w:szCs w:val="22"/>
                <w:lang w:val="en-IN"/>
              </w:rPr>
            </w:pPr>
            <w:r>
              <w:rPr>
                <w:color w:val="808080"/>
                <w:sz w:val="22"/>
                <w:szCs w:val="22"/>
                <w:lang w:val="en-IN"/>
              </w:rPr>
              <w:t>CO3</w:t>
            </w:r>
          </w:p>
        </w:tc>
        <w:tc>
          <w:tcPr>
            <w:tcW w:w="720" w:type="dxa"/>
            <w:shd w:val="clear" w:color="auto" w:fill="auto"/>
          </w:tcPr>
          <w:p w:rsidR="00F12121" w:rsidRDefault="00F12121" w:rsidP="00F12121">
            <w:pPr>
              <w:spacing w:before="2"/>
              <w:ind w:right="-20"/>
              <w:jc w:val="center"/>
              <w:rPr>
                <w:color w:val="808080"/>
                <w:sz w:val="22"/>
                <w:szCs w:val="22"/>
                <w:lang w:val="en-IN"/>
              </w:rPr>
            </w:pPr>
            <w:r>
              <w:rPr>
                <w:color w:val="808080"/>
                <w:sz w:val="22"/>
                <w:szCs w:val="22"/>
                <w:lang w:val="en-IN"/>
              </w:rPr>
              <w:t>L3</w:t>
            </w:r>
          </w:p>
        </w:tc>
      </w:tr>
      <w:tr w:rsidR="00F12121" w:rsidTr="00F12121">
        <w:trPr>
          <w:trHeight w:val="443"/>
        </w:trPr>
        <w:tc>
          <w:tcPr>
            <w:tcW w:w="725" w:type="dxa"/>
            <w:vAlign w:val="center"/>
          </w:tcPr>
          <w:p w:rsidR="00F12121" w:rsidRDefault="00F12121" w:rsidP="00F121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640" w:type="dxa"/>
            <w:vAlign w:val="center"/>
          </w:tcPr>
          <w:p w:rsidR="00F12121" w:rsidRDefault="00F12121" w:rsidP="00F12121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zh-CN" w:bidi="ar"/>
              </w:rPr>
              <w:t>Describe the concept of</w:t>
            </w:r>
            <w:r w:rsidRPr="00C73AB7">
              <w:rPr>
                <w:color w:val="000000"/>
                <w:sz w:val="22"/>
                <w:szCs w:val="22"/>
                <w:lang w:val="en-US" w:eastAsia="zh-CN" w:bidi="ar"/>
              </w:rPr>
              <w:t xml:space="preserve"> cloud data encryption </w:t>
            </w:r>
            <w:r>
              <w:rPr>
                <w:color w:val="000000"/>
                <w:sz w:val="22"/>
                <w:szCs w:val="22"/>
                <w:lang w:val="en-US" w:eastAsia="zh-CN" w:bidi="ar"/>
              </w:rPr>
              <w:t>&amp;</w:t>
            </w:r>
            <w:r w:rsidRPr="00C73AB7">
              <w:rPr>
                <w:color w:val="000000"/>
                <w:sz w:val="22"/>
                <w:szCs w:val="22"/>
                <w:lang w:val="en-US" w:eastAsia="zh-CN" w:bidi="ar"/>
              </w:rPr>
              <w:t xml:space="preserve"> its role in securing cloud storage</w:t>
            </w:r>
            <w:r>
              <w:rPr>
                <w:color w:val="000000"/>
                <w:sz w:val="22"/>
                <w:szCs w:val="22"/>
                <w:lang w:val="en-US" w:eastAsia="zh-CN" w:bidi="ar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F12121" w:rsidRDefault="00F12121" w:rsidP="00F12121">
            <w:pPr>
              <w:jc w:val="center"/>
              <w:rPr>
                <w:sz w:val="22"/>
                <w:szCs w:val="22"/>
                <w:lang w:val="en-IN"/>
              </w:rPr>
            </w:pPr>
            <w:r>
              <w:rPr>
                <w:sz w:val="22"/>
                <w:szCs w:val="22"/>
                <w:lang w:val="en-IN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F12121" w:rsidRDefault="00F12121" w:rsidP="00F12121">
            <w:pPr>
              <w:spacing w:before="2"/>
              <w:ind w:right="-20"/>
              <w:jc w:val="center"/>
              <w:rPr>
                <w:color w:val="808080"/>
                <w:sz w:val="22"/>
                <w:szCs w:val="22"/>
                <w:lang w:val="en-IN"/>
              </w:rPr>
            </w:pPr>
            <w:r>
              <w:rPr>
                <w:color w:val="808080"/>
                <w:sz w:val="22"/>
                <w:szCs w:val="22"/>
                <w:lang w:val="en-IN"/>
              </w:rPr>
              <w:t>CO4</w:t>
            </w:r>
          </w:p>
        </w:tc>
        <w:tc>
          <w:tcPr>
            <w:tcW w:w="720" w:type="dxa"/>
            <w:shd w:val="clear" w:color="auto" w:fill="auto"/>
          </w:tcPr>
          <w:p w:rsidR="00F12121" w:rsidRDefault="00F12121" w:rsidP="00F12121">
            <w:pPr>
              <w:spacing w:before="2"/>
              <w:ind w:right="-20"/>
              <w:jc w:val="center"/>
              <w:rPr>
                <w:color w:val="808080"/>
                <w:sz w:val="22"/>
                <w:szCs w:val="22"/>
                <w:lang w:val="en-IN"/>
              </w:rPr>
            </w:pPr>
            <w:r>
              <w:rPr>
                <w:color w:val="808080"/>
                <w:sz w:val="22"/>
                <w:szCs w:val="22"/>
                <w:lang w:val="en-IN"/>
              </w:rPr>
              <w:t>L2</w:t>
            </w:r>
          </w:p>
        </w:tc>
      </w:tr>
      <w:tr w:rsidR="00F12121" w:rsidTr="00F12121">
        <w:trPr>
          <w:trHeight w:val="362"/>
        </w:trPr>
        <w:tc>
          <w:tcPr>
            <w:tcW w:w="725" w:type="dxa"/>
            <w:vAlign w:val="center"/>
          </w:tcPr>
          <w:p w:rsidR="00F12121" w:rsidRDefault="00F12121" w:rsidP="00F121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7640" w:type="dxa"/>
            <w:vAlign w:val="center"/>
          </w:tcPr>
          <w:p w:rsidR="00F12121" w:rsidRDefault="00F12121" w:rsidP="00F12121">
            <w:pPr>
              <w:rPr>
                <w:sz w:val="22"/>
                <w:szCs w:val="22"/>
              </w:rPr>
            </w:pPr>
            <w:r w:rsidRPr="00C73AB7">
              <w:rPr>
                <w:color w:val="000000"/>
                <w:sz w:val="22"/>
                <w:szCs w:val="22"/>
                <w:lang w:val="en-US" w:eastAsia="zh-CN" w:bidi="ar"/>
              </w:rPr>
              <w:t>Explain different cloud security defense strategies</w:t>
            </w:r>
            <w:r>
              <w:rPr>
                <w:color w:val="000000"/>
                <w:sz w:val="22"/>
                <w:szCs w:val="22"/>
                <w:lang w:val="en-US" w:eastAsia="zh-CN" w:bidi="ar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F12121" w:rsidRDefault="00F12121" w:rsidP="00F12121">
            <w:pPr>
              <w:jc w:val="center"/>
              <w:rPr>
                <w:sz w:val="22"/>
                <w:szCs w:val="22"/>
                <w:lang w:val="en-IN"/>
              </w:rPr>
            </w:pPr>
            <w:r>
              <w:rPr>
                <w:sz w:val="22"/>
                <w:szCs w:val="22"/>
                <w:lang w:val="en-IN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F12121" w:rsidRDefault="00F12121" w:rsidP="00F12121">
            <w:pPr>
              <w:spacing w:before="2"/>
              <w:ind w:right="-20"/>
              <w:jc w:val="center"/>
              <w:rPr>
                <w:color w:val="808080"/>
                <w:sz w:val="22"/>
                <w:szCs w:val="22"/>
                <w:lang w:val="en-IN"/>
              </w:rPr>
            </w:pPr>
            <w:r>
              <w:rPr>
                <w:color w:val="808080"/>
                <w:sz w:val="22"/>
                <w:szCs w:val="22"/>
                <w:lang w:val="en-IN"/>
              </w:rPr>
              <w:t>CO4</w:t>
            </w:r>
          </w:p>
        </w:tc>
        <w:tc>
          <w:tcPr>
            <w:tcW w:w="720" w:type="dxa"/>
            <w:shd w:val="clear" w:color="auto" w:fill="auto"/>
          </w:tcPr>
          <w:p w:rsidR="00F12121" w:rsidRDefault="00F12121" w:rsidP="00F12121">
            <w:pPr>
              <w:spacing w:before="2"/>
              <w:ind w:right="-20"/>
              <w:jc w:val="center"/>
              <w:rPr>
                <w:color w:val="808080"/>
                <w:sz w:val="22"/>
                <w:szCs w:val="22"/>
                <w:lang w:val="en-IN"/>
              </w:rPr>
            </w:pPr>
            <w:r>
              <w:rPr>
                <w:color w:val="808080"/>
                <w:sz w:val="22"/>
                <w:szCs w:val="22"/>
                <w:lang w:val="en-IN"/>
              </w:rPr>
              <w:t>L2</w:t>
            </w:r>
          </w:p>
        </w:tc>
      </w:tr>
      <w:tr w:rsidR="00F12121" w:rsidTr="00F12121">
        <w:trPr>
          <w:trHeight w:val="373"/>
        </w:trPr>
        <w:tc>
          <w:tcPr>
            <w:tcW w:w="725" w:type="dxa"/>
            <w:vAlign w:val="center"/>
          </w:tcPr>
          <w:p w:rsidR="00F12121" w:rsidRDefault="00F12121" w:rsidP="00F121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7640" w:type="dxa"/>
            <w:vAlign w:val="center"/>
          </w:tcPr>
          <w:p w:rsidR="00F12121" w:rsidRDefault="00F12121" w:rsidP="00F12121">
            <w:pPr>
              <w:rPr>
                <w:sz w:val="22"/>
                <w:szCs w:val="22"/>
              </w:rPr>
            </w:pPr>
            <w:r w:rsidRPr="00C73AB7">
              <w:rPr>
                <w:color w:val="000000"/>
                <w:sz w:val="22"/>
                <w:szCs w:val="22"/>
                <w:lang w:val="en-US" w:eastAsia="zh-CN" w:bidi="ar"/>
              </w:rPr>
              <w:t>How does Google App Engine (GAE) support cloud programming</w:t>
            </w:r>
            <w:r>
              <w:rPr>
                <w:color w:val="000000"/>
                <w:sz w:val="22"/>
                <w:szCs w:val="22"/>
                <w:lang w:val="en-US" w:eastAsia="zh-CN" w:bidi="ar"/>
              </w:rPr>
              <w:t>? Briefly Explain.</w:t>
            </w:r>
          </w:p>
        </w:tc>
        <w:tc>
          <w:tcPr>
            <w:tcW w:w="990" w:type="dxa"/>
            <w:shd w:val="clear" w:color="auto" w:fill="auto"/>
          </w:tcPr>
          <w:p w:rsidR="00F12121" w:rsidRDefault="00F12121" w:rsidP="00F12121">
            <w:pPr>
              <w:jc w:val="center"/>
              <w:rPr>
                <w:sz w:val="22"/>
                <w:szCs w:val="22"/>
                <w:lang w:val="en-IN"/>
              </w:rPr>
            </w:pPr>
            <w:r>
              <w:rPr>
                <w:sz w:val="22"/>
                <w:szCs w:val="22"/>
                <w:lang w:val="en-IN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F12121" w:rsidRDefault="00F12121" w:rsidP="00F12121">
            <w:pPr>
              <w:spacing w:before="2"/>
              <w:ind w:right="-20"/>
              <w:jc w:val="center"/>
              <w:rPr>
                <w:color w:val="808080"/>
                <w:sz w:val="22"/>
                <w:szCs w:val="22"/>
                <w:lang w:val="en-IN"/>
              </w:rPr>
            </w:pPr>
            <w:r>
              <w:rPr>
                <w:color w:val="808080"/>
                <w:sz w:val="22"/>
                <w:szCs w:val="22"/>
                <w:lang w:val="en-IN"/>
              </w:rPr>
              <w:t>CO5</w:t>
            </w:r>
          </w:p>
        </w:tc>
        <w:tc>
          <w:tcPr>
            <w:tcW w:w="720" w:type="dxa"/>
            <w:shd w:val="clear" w:color="auto" w:fill="auto"/>
          </w:tcPr>
          <w:p w:rsidR="00F12121" w:rsidRDefault="00F12121" w:rsidP="00F12121">
            <w:pPr>
              <w:spacing w:before="2"/>
              <w:ind w:right="-20"/>
              <w:jc w:val="center"/>
              <w:rPr>
                <w:color w:val="808080"/>
                <w:sz w:val="22"/>
                <w:szCs w:val="22"/>
                <w:lang w:val="en-IN"/>
              </w:rPr>
            </w:pPr>
            <w:r>
              <w:rPr>
                <w:color w:val="808080"/>
                <w:sz w:val="22"/>
                <w:szCs w:val="22"/>
                <w:lang w:val="en-IN"/>
              </w:rPr>
              <w:t>L2</w:t>
            </w:r>
          </w:p>
        </w:tc>
      </w:tr>
      <w:tr w:rsidR="00F12121" w:rsidTr="00F12121">
        <w:trPr>
          <w:trHeight w:val="383"/>
        </w:trPr>
        <w:tc>
          <w:tcPr>
            <w:tcW w:w="725" w:type="dxa"/>
            <w:vAlign w:val="center"/>
          </w:tcPr>
          <w:p w:rsidR="00F12121" w:rsidRDefault="00F12121" w:rsidP="00F121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7640" w:type="dxa"/>
            <w:vAlign w:val="center"/>
          </w:tcPr>
          <w:p w:rsidR="00F12121" w:rsidRDefault="00F12121" w:rsidP="00F12121">
            <w:pPr>
              <w:rPr>
                <w:sz w:val="22"/>
                <w:szCs w:val="22"/>
              </w:rPr>
            </w:pPr>
            <w:r w:rsidRPr="00C73AB7">
              <w:rPr>
                <w:color w:val="000000"/>
                <w:sz w:val="22"/>
                <w:szCs w:val="22"/>
                <w:lang w:val="en-US" w:eastAsia="zh-CN" w:bidi="ar"/>
              </w:rPr>
              <w:t>Discuss the programming environment of Amazon AWS and its applications</w:t>
            </w:r>
            <w:r>
              <w:rPr>
                <w:color w:val="000000"/>
                <w:sz w:val="22"/>
                <w:szCs w:val="22"/>
                <w:lang w:val="en-US" w:eastAsia="zh-CN" w:bidi="ar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F12121" w:rsidRDefault="00F12121" w:rsidP="00F12121">
            <w:pPr>
              <w:jc w:val="center"/>
              <w:rPr>
                <w:sz w:val="22"/>
                <w:szCs w:val="22"/>
                <w:lang w:val="en-IN"/>
              </w:rPr>
            </w:pPr>
            <w:r>
              <w:rPr>
                <w:sz w:val="22"/>
                <w:szCs w:val="22"/>
                <w:lang w:val="en-IN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F12121" w:rsidRDefault="00F12121" w:rsidP="00F12121">
            <w:pPr>
              <w:spacing w:before="2"/>
              <w:ind w:right="-20"/>
              <w:jc w:val="center"/>
              <w:rPr>
                <w:color w:val="808080"/>
                <w:sz w:val="22"/>
                <w:szCs w:val="22"/>
                <w:lang w:val="en-IN"/>
              </w:rPr>
            </w:pPr>
            <w:r>
              <w:rPr>
                <w:color w:val="808080"/>
                <w:sz w:val="22"/>
                <w:szCs w:val="22"/>
                <w:lang w:val="en-IN"/>
              </w:rPr>
              <w:t>CO5</w:t>
            </w:r>
          </w:p>
        </w:tc>
        <w:tc>
          <w:tcPr>
            <w:tcW w:w="720" w:type="dxa"/>
            <w:shd w:val="clear" w:color="auto" w:fill="auto"/>
          </w:tcPr>
          <w:p w:rsidR="00F12121" w:rsidRDefault="00F12121" w:rsidP="00F12121">
            <w:pPr>
              <w:spacing w:before="2"/>
              <w:ind w:right="-20"/>
              <w:jc w:val="center"/>
              <w:rPr>
                <w:color w:val="808080"/>
                <w:sz w:val="22"/>
                <w:szCs w:val="22"/>
                <w:lang w:val="en-IN"/>
              </w:rPr>
            </w:pPr>
            <w:r>
              <w:rPr>
                <w:color w:val="808080"/>
                <w:sz w:val="22"/>
                <w:szCs w:val="22"/>
                <w:lang w:val="en-IN"/>
              </w:rPr>
              <w:t>L3</w:t>
            </w:r>
          </w:p>
        </w:tc>
      </w:tr>
    </w:tbl>
    <w:p w:rsidR="001532C9" w:rsidRDefault="001532C9">
      <w:pPr>
        <w:rPr>
          <w:rFonts w:eastAsia="Times New Roman"/>
          <w:color w:val="000000"/>
          <w:sz w:val="20"/>
          <w:szCs w:val="20"/>
        </w:rPr>
      </w:pPr>
    </w:p>
    <w:p w:rsidR="00C3793C" w:rsidRDefault="00C3793C">
      <w:pPr>
        <w:rPr>
          <w:rFonts w:eastAsia="Times New Roman"/>
          <w:color w:val="000000"/>
          <w:sz w:val="20"/>
          <w:szCs w:val="20"/>
        </w:rPr>
      </w:pPr>
    </w:p>
    <w:p w:rsidR="00C3793C" w:rsidRDefault="00C3793C">
      <w:pPr>
        <w:rPr>
          <w:rFonts w:eastAsia="Times New Roman"/>
          <w:color w:val="000000"/>
          <w:sz w:val="20"/>
          <w:szCs w:val="20"/>
        </w:rPr>
      </w:pPr>
    </w:p>
    <w:p w:rsidR="00C20862" w:rsidRDefault="00BA3A46">
      <w:pPr>
        <w:rPr>
          <w:rFonts w:eastAsia="Times New Roman"/>
          <w:b/>
          <w:bCs/>
          <w:color w:val="000000"/>
          <w:sz w:val="20"/>
          <w:szCs w:val="20"/>
          <w:lang w:val="en-IN"/>
        </w:rPr>
      </w:pPr>
      <w:r>
        <w:rPr>
          <w:rFonts w:eastAsia="Times New Roman"/>
          <w:b/>
          <w:bCs/>
          <w:color w:val="000000"/>
          <w:sz w:val="20"/>
          <w:szCs w:val="20"/>
          <w:lang w:val="en-IN"/>
        </w:rPr>
        <w:t xml:space="preserve">CI                                                                                      CCI </w:t>
      </w:r>
      <w:r>
        <w:rPr>
          <w:rFonts w:eastAsia="Times New Roman"/>
          <w:b/>
          <w:bCs/>
          <w:color w:val="000000"/>
          <w:sz w:val="20"/>
          <w:szCs w:val="20"/>
          <w:lang w:val="en-IN"/>
        </w:rPr>
        <w:tab/>
      </w:r>
      <w:r>
        <w:rPr>
          <w:rFonts w:eastAsia="Times New Roman"/>
          <w:b/>
          <w:bCs/>
          <w:color w:val="000000"/>
          <w:sz w:val="20"/>
          <w:szCs w:val="20"/>
          <w:lang w:val="en-IN"/>
        </w:rPr>
        <w:tab/>
      </w:r>
      <w:r>
        <w:rPr>
          <w:rFonts w:eastAsia="Times New Roman"/>
          <w:b/>
          <w:bCs/>
          <w:color w:val="000000"/>
          <w:sz w:val="20"/>
          <w:szCs w:val="20"/>
          <w:lang w:val="en-IN"/>
        </w:rPr>
        <w:tab/>
      </w:r>
      <w:r>
        <w:rPr>
          <w:rFonts w:eastAsia="Times New Roman"/>
          <w:b/>
          <w:bCs/>
          <w:color w:val="000000"/>
          <w:sz w:val="20"/>
          <w:szCs w:val="20"/>
          <w:lang w:val="en-IN"/>
        </w:rPr>
        <w:tab/>
      </w:r>
      <w:r>
        <w:rPr>
          <w:rFonts w:eastAsia="Times New Roman"/>
          <w:b/>
          <w:bCs/>
          <w:color w:val="000000"/>
          <w:sz w:val="20"/>
          <w:szCs w:val="20"/>
          <w:lang w:val="en-IN"/>
        </w:rPr>
        <w:tab/>
      </w:r>
      <w:r>
        <w:rPr>
          <w:rFonts w:eastAsia="Times New Roman"/>
          <w:b/>
          <w:bCs/>
          <w:color w:val="000000"/>
          <w:sz w:val="20"/>
          <w:szCs w:val="20"/>
          <w:lang w:val="en-IN"/>
        </w:rPr>
        <w:tab/>
        <w:t>HOD-ISE</w:t>
      </w:r>
      <w:bookmarkStart w:id="0" w:name="_heading=h.ubzkvwr4x2r" w:colFirst="0" w:colLast="0"/>
      <w:bookmarkEnd w:id="0"/>
      <w:r w:rsidR="00C20862">
        <w:rPr>
          <w:rFonts w:eastAsia="Times New Roman"/>
          <w:b/>
          <w:bCs/>
          <w:color w:val="000000"/>
          <w:sz w:val="20"/>
          <w:szCs w:val="20"/>
          <w:lang w:val="en-IN"/>
        </w:rPr>
        <w:br w:type="page"/>
      </w:r>
    </w:p>
    <w:p w:rsidR="00C20862" w:rsidRDefault="00C20862" w:rsidP="00C20862">
      <w:pPr>
        <w:jc w:val="right"/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</w:t>
      </w:r>
      <w:r>
        <w:rPr>
          <w:b/>
          <w:noProof/>
          <w:sz w:val="28"/>
          <w:szCs w:val="28"/>
        </w:rPr>
        <w:drawing>
          <wp:inline distT="114300" distB="114300" distL="114300" distR="114300" wp14:anchorId="5302BEAB" wp14:editId="2B5996AA">
            <wp:extent cx="608965" cy="394970"/>
            <wp:effectExtent l="0" t="0" r="635" b="1143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8965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Style28"/>
        <w:tblW w:w="10947" w:type="dxa"/>
        <w:tblInd w:w="-230" w:type="dxa"/>
        <w:tblBorders>
          <w:top w:val="single" w:sz="4" w:space="0" w:color="FBFAF7"/>
          <w:left w:val="single" w:sz="4" w:space="0" w:color="FBFAF7"/>
          <w:bottom w:val="single" w:sz="4" w:space="0" w:color="FBFAF7"/>
          <w:right w:val="single" w:sz="4" w:space="0" w:color="FBFAF7"/>
          <w:insideH w:val="single" w:sz="4" w:space="0" w:color="FBFAF7"/>
          <w:insideV w:val="single" w:sz="4" w:space="0" w:color="FBFAF7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1328"/>
        <w:gridCol w:w="1079"/>
        <w:gridCol w:w="1094"/>
        <w:gridCol w:w="1350"/>
        <w:gridCol w:w="444"/>
        <w:gridCol w:w="1092"/>
        <w:gridCol w:w="1257"/>
        <w:gridCol w:w="1000"/>
        <w:gridCol w:w="1622"/>
      </w:tblGrid>
      <w:tr w:rsidR="00C20862" w:rsidTr="00E33C25">
        <w:trPr>
          <w:trHeight w:val="252"/>
        </w:trPr>
        <w:tc>
          <w:tcPr>
            <w:tcW w:w="59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20862" w:rsidRDefault="00C20862" w:rsidP="00E33C25">
            <w:pPr>
              <w:ind w:left="-84"/>
              <w:rPr>
                <w:rFonts w:eastAsia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9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20862" w:rsidRDefault="00C20862" w:rsidP="00E33C25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  <w:tr w:rsidR="00C20862" w:rsidTr="00E33C25">
        <w:trPr>
          <w:trHeight w:val="252"/>
        </w:trPr>
        <w:tc>
          <w:tcPr>
            <w:tcW w:w="10947" w:type="dxa"/>
            <w:gridSpan w:val="10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FFFFF"/>
            <w:vAlign w:val="center"/>
          </w:tcPr>
          <w:tbl>
            <w:tblPr>
              <w:tblStyle w:val="Style29"/>
              <w:tblW w:w="4941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424"/>
              <w:gridCol w:w="424"/>
              <w:gridCol w:w="423"/>
              <w:gridCol w:w="423"/>
              <w:gridCol w:w="423"/>
              <w:gridCol w:w="423"/>
              <w:gridCol w:w="423"/>
              <w:gridCol w:w="423"/>
              <w:gridCol w:w="423"/>
              <w:gridCol w:w="423"/>
            </w:tblGrid>
            <w:tr w:rsidR="00C20862" w:rsidTr="00E33C25">
              <w:trPr>
                <w:trHeight w:val="353"/>
              </w:trPr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BFBFBF"/>
                  </w:tcBorders>
                  <w:vAlign w:val="center"/>
                </w:tcPr>
                <w:p w:rsidR="00C20862" w:rsidRDefault="00C20862" w:rsidP="00E33C25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USN</w:t>
                  </w:r>
                </w:p>
              </w:tc>
              <w:tc>
                <w:tcPr>
                  <w:tcW w:w="424" w:type="dxa"/>
                  <w:tcBorders>
                    <w:left w:val="single" w:sz="4" w:space="0" w:color="BFBFBF"/>
                  </w:tcBorders>
                </w:tcPr>
                <w:p w:rsidR="00C20862" w:rsidRDefault="00C20862" w:rsidP="00E33C25">
                  <w:pPr>
                    <w:ind w:left="-851"/>
                  </w:pPr>
                </w:p>
              </w:tc>
              <w:tc>
                <w:tcPr>
                  <w:tcW w:w="424" w:type="dxa"/>
                </w:tcPr>
                <w:p w:rsidR="00C20862" w:rsidRDefault="00C20862" w:rsidP="00E33C25"/>
              </w:tc>
              <w:tc>
                <w:tcPr>
                  <w:tcW w:w="423" w:type="dxa"/>
                </w:tcPr>
                <w:p w:rsidR="00C20862" w:rsidRDefault="00C20862" w:rsidP="00E33C25"/>
              </w:tc>
              <w:tc>
                <w:tcPr>
                  <w:tcW w:w="423" w:type="dxa"/>
                </w:tcPr>
                <w:p w:rsidR="00C20862" w:rsidRDefault="00C20862" w:rsidP="00E33C25"/>
              </w:tc>
              <w:tc>
                <w:tcPr>
                  <w:tcW w:w="423" w:type="dxa"/>
                </w:tcPr>
                <w:p w:rsidR="00C20862" w:rsidRDefault="00C20862" w:rsidP="00E33C25"/>
              </w:tc>
              <w:tc>
                <w:tcPr>
                  <w:tcW w:w="423" w:type="dxa"/>
                </w:tcPr>
                <w:p w:rsidR="00C20862" w:rsidRDefault="00C20862" w:rsidP="00E33C25"/>
              </w:tc>
              <w:tc>
                <w:tcPr>
                  <w:tcW w:w="423" w:type="dxa"/>
                </w:tcPr>
                <w:p w:rsidR="00C20862" w:rsidRDefault="00C20862" w:rsidP="00E33C25"/>
              </w:tc>
              <w:tc>
                <w:tcPr>
                  <w:tcW w:w="423" w:type="dxa"/>
                </w:tcPr>
                <w:p w:rsidR="00C20862" w:rsidRDefault="00C20862" w:rsidP="00E33C25"/>
              </w:tc>
              <w:tc>
                <w:tcPr>
                  <w:tcW w:w="423" w:type="dxa"/>
                </w:tcPr>
                <w:p w:rsidR="00C20862" w:rsidRDefault="00C20862" w:rsidP="00E33C25"/>
              </w:tc>
              <w:tc>
                <w:tcPr>
                  <w:tcW w:w="423" w:type="dxa"/>
                </w:tcPr>
                <w:p w:rsidR="00C20862" w:rsidRDefault="00C20862" w:rsidP="00E33C25">
                  <w:r>
                    <w:t xml:space="preserve">                                                                      </w:t>
                  </w:r>
                </w:p>
              </w:tc>
            </w:tr>
          </w:tbl>
          <w:p w:rsidR="00C20862" w:rsidRDefault="00C20862" w:rsidP="00E33C25">
            <w:pPr>
              <w:ind w:left="-84"/>
              <w:jc w:val="center"/>
              <w:rPr>
                <w:rFonts w:eastAsia="Times New Roman"/>
                <w:color w:val="000000"/>
                <w:lang w:val="en-IN"/>
              </w:rPr>
            </w:pPr>
            <w:r>
              <w:rPr>
                <w:rFonts w:eastAsia="Times New Roman"/>
                <w:color w:val="000000"/>
              </w:rPr>
              <w:t>Internal Assessment Test 2</w:t>
            </w:r>
            <w:r>
              <w:rPr>
                <w:rFonts w:eastAsia="Times New Roman"/>
                <w:color w:val="000000"/>
                <w:lang w:val="en-IN"/>
              </w:rPr>
              <w:t xml:space="preserve"> </w:t>
            </w:r>
            <w:r>
              <w:rPr>
                <w:rFonts w:eastAsia="Times New Roman"/>
                <w:color w:val="000000"/>
              </w:rPr>
              <w:t>– M</w:t>
            </w:r>
            <w:r>
              <w:rPr>
                <w:rFonts w:eastAsia="Times New Roman"/>
                <w:color w:val="000000"/>
                <w:lang w:val="en-IN"/>
              </w:rPr>
              <w:t>ay 2026</w:t>
            </w:r>
          </w:p>
          <w:p w:rsidR="00C73AB7" w:rsidRDefault="00C73AB7" w:rsidP="00E33C25">
            <w:pPr>
              <w:ind w:left="-84"/>
              <w:jc w:val="center"/>
              <w:rPr>
                <w:rFonts w:eastAsia="Times New Roman"/>
                <w:color w:val="000000"/>
                <w:lang w:val="en-IN"/>
              </w:rPr>
            </w:pPr>
            <w:r>
              <w:rPr>
                <w:rFonts w:eastAsia="Times New Roman"/>
                <w:color w:val="000000"/>
                <w:lang w:val="en-IN"/>
              </w:rPr>
              <w:t>+</w:t>
            </w:r>
          </w:p>
        </w:tc>
      </w:tr>
      <w:tr w:rsidR="00C20862" w:rsidTr="00E33C25">
        <w:trPr>
          <w:trHeight w:val="323"/>
        </w:trPr>
        <w:tc>
          <w:tcPr>
            <w:tcW w:w="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20862" w:rsidRDefault="00C20862" w:rsidP="00E33C2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Sub:</w:t>
            </w:r>
          </w:p>
        </w:tc>
        <w:tc>
          <w:tcPr>
            <w:tcW w:w="5295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20862" w:rsidRDefault="00C20862" w:rsidP="00E33C2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Cloud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en-IN" w:eastAsia="zh-CN"/>
              </w:rPr>
              <w:t>C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omputing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 and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en-IN" w:eastAsia="zh-CN"/>
              </w:rPr>
              <w:t>S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ecurity</w:t>
            </w:r>
            <w:proofErr w:type="spellEnd"/>
          </w:p>
        </w:tc>
        <w:tc>
          <w:tcPr>
            <w:tcW w:w="10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20862" w:rsidRDefault="00C20862" w:rsidP="00E33C2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Sub Code:</w:t>
            </w:r>
          </w:p>
        </w:tc>
        <w:tc>
          <w:tcPr>
            <w:tcW w:w="12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20862" w:rsidRDefault="00C20862" w:rsidP="00E33C2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BIS613D</w:t>
            </w:r>
          </w:p>
        </w:tc>
        <w:tc>
          <w:tcPr>
            <w:tcW w:w="10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20862" w:rsidRDefault="00C20862" w:rsidP="00E33C2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Branch:</w:t>
            </w:r>
          </w:p>
        </w:tc>
        <w:tc>
          <w:tcPr>
            <w:tcW w:w="16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20862" w:rsidRDefault="00C20862" w:rsidP="00E33C25">
            <w:pPr>
              <w:rPr>
                <w:rFonts w:eastAsia="Times New Roman"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en-IN" w:eastAsia="zh-CN"/>
              </w:rPr>
              <w:t>ISE</w:t>
            </w:r>
          </w:p>
        </w:tc>
      </w:tr>
      <w:tr w:rsidR="00C20862" w:rsidTr="00E33C25">
        <w:trPr>
          <w:trHeight w:val="269"/>
        </w:trPr>
        <w:tc>
          <w:tcPr>
            <w:tcW w:w="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20862" w:rsidRDefault="00C20862" w:rsidP="00E33C25">
            <w:pPr>
              <w:ind w:left="-11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Date:</w:t>
            </w:r>
          </w:p>
        </w:tc>
        <w:tc>
          <w:tcPr>
            <w:tcW w:w="13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20862" w:rsidRDefault="00C20862" w:rsidP="00E33C25">
            <w:pPr>
              <w:rPr>
                <w:rFonts w:eastAsia="Times New Roman"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IN"/>
              </w:rPr>
              <w:t>04.05.2026</w:t>
            </w:r>
          </w:p>
        </w:tc>
        <w:tc>
          <w:tcPr>
            <w:tcW w:w="10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20862" w:rsidRDefault="00C20862" w:rsidP="00E33C2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Duration:</w:t>
            </w:r>
          </w:p>
        </w:tc>
        <w:tc>
          <w:tcPr>
            <w:tcW w:w="10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20862" w:rsidRDefault="00C20862" w:rsidP="00E33C25">
            <w:pPr>
              <w:rPr>
                <w:rFonts w:eastAsia="Times New Roman"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IN"/>
              </w:rPr>
              <w:t>90 Min</w:t>
            </w:r>
          </w:p>
        </w:tc>
        <w:tc>
          <w:tcPr>
            <w:tcW w:w="13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20862" w:rsidRDefault="00C20862" w:rsidP="00E33C2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Max Marks:</w:t>
            </w:r>
          </w:p>
        </w:tc>
        <w:tc>
          <w:tcPr>
            <w:tcW w:w="4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20862" w:rsidRDefault="00C20862" w:rsidP="00E33C25">
            <w:pPr>
              <w:rPr>
                <w:rFonts w:eastAsia="Times New Roman"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IN"/>
              </w:rPr>
              <w:t>50</w:t>
            </w:r>
          </w:p>
        </w:tc>
        <w:tc>
          <w:tcPr>
            <w:tcW w:w="10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20862" w:rsidRDefault="00C20862" w:rsidP="00E33C2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Sem / Sec:</w:t>
            </w:r>
          </w:p>
        </w:tc>
        <w:tc>
          <w:tcPr>
            <w:tcW w:w="387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20862" w:rsidRDefault="00C20862" w:rsidP="00E33C25">
            <w:pPr>
              <w:rPr>
                <w:rFonts w:eastAsia="Times New Roman"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IN"/>
              </w:rPr>
              <w:t>VI / A, B &amp; C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val="en-IN"/>
              </w:rPr>
              <w:t>(SET-2)</w:t>
            </w:r>
          </w:p>
        </w:tc>
      </w:tr>
    </w:tbl>
    <w:p w:rsidR="00C20862" w:rsidRDefault="00C20862" w:rsidP="00C20862">
      <w:pPr>
        <w:rPr>
          <w:sz w:val="20"/>
          <w:szCs w:val="20"/>
        </w:rPr>
      </w:pPr>
    </w:p>
    <w:tbl>
      <w:tblPr>
        <w:tblStyle w:val="Style30"/>
        <w:tblpPr w:leftFromText="180" w:rightFromText="180" w:vertAnchor="text" w:tblpX="-90"/>
        <w:tblW w:w="1060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7403"/>
        <w:gridCol w:w="916"/>
        <w:gridCol w:w="757"/>
        <w:gridCol w:w="807"/>
      </w:tblGrid>
      <w:tr w:rsidR="00C73AB7" w:rsidTr="00E33C25">
        <w:trPr>
          <w:trHeight w:val="297"/>
        </w:trPr>
        <w:tc>
          <w:tcPr>
            <w:tcW w:w="725" w:type="dxa"/>
            <w:vMerge w:val="restart"/>
            <w:vAlign w:val="center"/>
          </w:tcPr>
          <w:p w:rsidR="00C73AB7" w:rsidRDefault="00C73AB7" w:rsidP="00E33C25">
            <w:pPr>
              <w:jc w:val="center"/>
            </w:pPr>
            <w:r>
              <w:rPr>
                <w:b/>
                <w:bCs/>
              </w:rPr>
              <w:t>QN</w:t>
            </w:r>
          </w:p>
        </w:tc>
        <w:tc>
          <w:tcPr>
            <w:tcW w:w="7403" w:type="dxa"/>
            <w:vMerge w:val="restart"/>
            <w:vAlign w:val="center"/>
          </w:tcPr>
          <w:p w:rsidR="00C73AB7" w:rsidRDefault="00C73AB7" w:rsidP="00E33C25">
            <w:pPr>
              <w:jc w:val="center"/>
              <w:rPr>
                <w:b/>
                <w:lang w:val="en-IN"/>
              </w:rPr>
            </w:pPr>
            <w:r>
              <w:rPr>
                <w:b/>
                <w:lang w:val="en-IN"/>
              </w:rPr>
              <w:t>Questions</w:t>
            </w:r>
          </w:p>
          <w:p w:rsidR="00C73AB7" w:rsidRDefault="00C73AB7" w:rsidP="00E33C25">
            <w:pPr>
              <w:jc w:val="center"/>
              <w:rPr>
                <w:b/>
                <w:lang w:val="en-IN"/>
              </w:rPr>
            </w:pPr>
            <w:r>
              <w:rPr>
                <w:bCs/>
                <w:sz w:val="22"/>
                <w:szCs w:val="22"/>
                <w:lang w:val="en-IN"/>
              </w:rPr>
              <w:t>Answer any 5 full questions</w:t>
            </w:r>
          </w:p>
        </w:tc>
        <w:tc>
          <w:tcPr>
            <w:tcW w:w="916" w:type="dxa"/>
            <w:vMerge w:val="restart"/>
            <w:vAlign w:val="center"/>
          </w:tcPr>
          <w:p w:rsidR="00C73AB7" w:rsidRDefault="00C73AB7" w:rsidP="00E33C2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Marks</w:t>
            </w:r>
          </w:p>
        </w:tc>
        <w:tc>
          <w:tcPr>
            <w:tcW w:w="1564" w:type="dxa"/>
            <w:gridSpan w:val="2"/>
            <w:vAlign w:val="center"/>
          </w:tcPr>
          <w:p w:rsidR="00C73AB7" w:rsidRDefault="00C73AB7" w:rsidP="00E33C2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OBE</w:t>
            </w:r>
          </w:p>
        </w:tc>
      </w:tr>
      <w:tr w:rsidR="00C73AB7" w:rsidTr="00E33C25">
        <w:trPr>
          <w:trHeight w:val="125"/>
        </w:trPr>
        <w:tc>
          <w:tcPr>
            <w:tcW w:w="725" w:type="dxa"/>
            <w:vMerge/>
          </w:tcPr>
          <w:p w:rsidR="00C73AB7" w:rsidRDefault="00C73AB7" w:rsidP="00E33C25">
            <w:pPr>
              <w:widowControl w:val="0"/>
              <w:spacing w:line="276" w:lineRule="auto"/>
              <w:jc w:val="center"/>
              <w:rPr>
                <w:b/>
              </w:rPr>
            </w:pPr>
          </w:p>
        </w:tc>
        <w:tc>
          <w:tcPr>
            <w:tcW w:w="7403" w:type="dxa"/>
            <w:vMerge/>
            <w:vAlign w:val="center"/>
          </w:tcPr>
          <w:p w:rsidR="00C73AB7" w:rsidRDefault="00C73AB7" w:rsidP="00E33C25">
            <w:pPr>
              <w:widowControl w:val="0"/>
              <w:spacing w:line="276" w:lineRule="auto"/>
              <w:jc w:val="center"/>
              <w:rPr>
                <w:b/>
              </w:rPr>
            </w:pPr>
          </w:p>
        </w:tc>
        <w:tc>
          <w:tcPr>
            <w:tcW w:w="916" w:type="dxa"/>
            <w:vMerge/>
            <w:vAlign w:val="center"/>
          </w:tcPr>
          <w:p w:rsidR="00C73AB7" w:rsidRDefault="00C73AB7" w:rsidP="00E33C25">
            <w:pPr>
              <w:widowControl w:val="0"/>
              <w:spacing w:line="276" w:lineRule="auto"/>
              <w:jc w:val="center"/>
              <w:rPr>
                <w:b/>
              </w:rPr>
            </w:pPr>
          </w:p>
        </w:tc>
        <w:tc>
          <w:tcPr>
            <w:tcW w:w="757" w:type="dxa"/>
            <w:vAlign w:val="center"/>
          </w:tcPr>
          <w:p w:rsidR="00C73AB7" w:rsidRDefault="00C73AB7" w:rsidP="00E33C2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CO</w:t>
            </w:r>
          </w:p>
        </w:tc>
        <w:tc>
          <w:tcPr>
            <w:tcW w:w="807" w:type="dxa"/>
          </w:tcPr>
          <w:p w:rsidR="00C73AB7" w:rsidRDefault="00C73AB7" w:rsidP="00E33C2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RBT</w:t>
            </w:r>
          </w:p>
        </w:tc>
      </w:tr>
      <w:tr w:rsidR="00F273B7" w:rsidTr="00E33C25">
        <w:trPr>
          <w:trHeight w:val="395"/>
        </w:trPr>
        <w:tc>
          <w:tcPr>
            <w:tcW w:w="725" w:type="dxa"/>
            <w:vAlign w:val="center"/>
          </w:tcPr>
          <w:p w:rsidR="00F273B7" w:rsidRDefault="00F273B7" w:rsidP="00F273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7403" w:type="dxa"/>
            <w:vAlign w:val="center"/>
          </w:tcPr>
          <w:p w:rsidR="00F273B7" w:rsidRPr="00F273B7" w:rsidRDefault="00F273B7" w:rsidP="00F273B7">
            <w:pPr>
              <w:rPr>
                <w:color w:val="000000"/>
                <w:sz w:val="22"/>
                <w:szCs w:val="22"/>
                <w:lang w:val="en-US" w:eastAsia="zh-CN" w:bidi="ar"/>
              </w:rPr>
            </w:pPr>
            <w:r w:rsidRPr="00F273B7">
              <w:rPr>
                <w:color w:val="000000"/>
                <w:sz w:val="22"/>
                <w:szCs w:val="22"/>
                <w:lang w:val="en-US" w:eastAsia="zh-CN" w:bidi="ar"/>
              </w:rPr>
              <w:t>Explain the key components of cloud platform architecture</w:t>
            </w:r>
            <w:r>
              <w:rPr>
                <w:color w:val="000000"/>
                <w:sz w:val="22"/>
                <w:szCs w:val="22"/>
                <w:lang w:val="en-US" w:eastAsia="zh-CN" w:bidi="ar"/>
              </w:rPr>
              <w:t>.</w:t>
            </w:r>
          </w:p>
        </w:tc>
        <w:tc>
          <w:tcPr>
            <w:tcW w:w="916" w:type="dxa"/>
          </w:tcPr>
          <w:p w:rsidR="00F273B7" w:rsidRDefault="00F273B7" w:rsidP="00F273B7">
            <w:pPr>
              <w:jc w:val="center"/>
              <w:rPr>
                <w:sz w:val="22"/>
                <w:szCs w:val="22"/>
                <w:lang w:val="en-IN"/>
              </w:rPr>
            </w:pPr>
            <w:r>
              <w:rPr>
                <w:sz w:val="22"/>
                <w:szCs w:val="22"/>
                <w:lang w:val="en-IN"/>
              </w:rPr>
              <w:t>10</w:t>
            </w:r>
          </w:p>
        </w:tc>
        <w:tc>
          <w:tcPr>
            <w:tcW w:w="757" w:type="dxa"/>
          </w:tcPr>
          <w:p w:rsidR="00F273B7" w:rsidRDefault="00F273B7" w:rsidP="00F273B7">
            <w:pPr>
              <w:spacing w:before="2"/>
              <w:ind w:right="-20"/>
              <w:jc w:val="center"/>
              <w:rPr>
                <w:color w:val="808080"/>
                <w:sz w:val="22"/>
                <w:szCs w:val="22"/>
                <w:lang w:val="en-IN"/>
              </w:rPr>
            </w:pPr>
            <w:r>
              <w:rPr>
                <w:color w:val="808080"/>
                <w:sz w:val="22"/>
                <w:szCs w:val="22"/>
                <w:lang w:val="en-IN"/>
              </w:rPr>
              <w:t>CO3</w:t>
            </w:r>
          </w:p>
        </w:tc>
        <w:tc>
          <w:tcPr>
            <w:tcW w:w="807" w:type="dxa"/>
          </w:tcPr>
          <w:p w:rsidR="00F273B7" w:rsidRDefault="00F273B7" w:rsidP="00F273B7">
            <w:pPr>
              <w:spacing w:before="2"/>
              <w:ind w:right="-20"/>
              <w:jc w:val="center"/>
              <w:rPr>
                <w:color w:val="808080"/>
                <w:sz w:val="22"/>
                <w:szCs w:val="22"/>
                <w:lang w:val="en-IN"/>
              </w:rPr>
            </w:pPr>
            <w:r>
              <w:rPr>
                <w:color w:val="808080"/>
                <w:sz w:val="22"/>
                <w:szCs w:val="22"/>
                <w:lang w:val="en-IN"/>
              </w:rPr>
              <w:t>L2</w:t>
            </w:r>
          </w:p>
        </w:tc>
      </w:tr>
      <w:tr w:rsidR="00F273B7" w:rsidTr="00E33C25">
        <w:trPr>
          <w:trHeight w:val="327"/>
        </w:trPr>
        <w:tc>
          <w:tcPr>
            <w:tcW w:w="725" w:type="dxa"/>
            <w:vAlign w:val="center"/>
          </w:tcPr>
          <w:p w:rsidR="00F273B7" w:rsidRDefault="00F273B7" w:rsidP="00F273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7403" w:type="dxa"/>
            <w:vAlign w:val="center"/>
          </w:tcPr>
          <w:p w:rsidR="00F273B7" w:rsidRDefault="00C3793C" w:rsidP="00C3793C">
            <w:pPr>
              <w:jc w:val="both"/>
              <w:rPr>
                <w:sz w:val="22"/>
                <w:szCs w:val="22"/>
              </w:rPr>
            </w:pPr>
            <w:r w:rsidRPr="0076218D">
              <w:rPr>
                <w:color w:val="000000"/>
                <w:sz w:val="22"/>
                <w:szCs w:val="22"/>
                <w:lang w:val="en-US" w:eastAsia="zh-CN" w:bidi="ar"/>
              </w:rPr>
              <w:t xml:space="preserve">The CEO of Confident Solutions Mr </w:t>
            </w:r>
            <w:proofErr w:type="spellStart"/>
            <w:r w:rsidRPr="0076218D">
              <w:rPr>
                <w:color w:val="000000"/>
                <w:sz w:val="22"/>
                <w:szCs w:val="22"/>
                <w:lang w:val="en-US" w:eastAsia="zh-CN" w:bidi="ar"/>
              </w:rPr>
              <w:t>Sarath</w:t>
            </w:r>
            <w:proofErr w:type="spellEnd"/>
            <w:r w:rsidRPr="0076218D">
              <w:rPr>
                <w:color w:val="000000"/>
                <w:sz w:val="22"/>
                <w:szCs w:val="22"/>
                <w:lang w:val="en-US" w:eastAsia="zh-CN" w:bidi="ar"/>
              </w:rPr>
              <w:t xml:space="preserve">, is planning to start a warehouse in his vacant land. The planned computing infrastructure requires a powerful server, high speed/bandwidth-based networking and computing/storage equipment. Instead of heavily investing in the infrastructure, </w:t>
            </w:r>
            <w:proofErr w:type="spellStart"/>
            <w:r w:rsidRPr="0076218D">
              <w:rPr>
                <w:color w:val="000000"/>
                <w:sz w:val="22"/>
                <w:szCs w:val="22"/>
                <w:lang w:val="en-US" w:eastAsia="zh-CN" w:bidi="ar"/>
              </w:rPr>
              <w:t>Sarath</w:t>
            </w:r>
            <w:proofErr w:type="spellEnd"/>
            <w:r w:rsidRPr="0076218D">
              <w:rPr>
                <w:color w:val="000000"/>
                <w:sz w:val="22"/>
                <w:szCs w:val="22"/>
                <w:lang w:val="en-US" w:eastAsia="zh-CN" w:bidi="ar"/>
              </w:rPr>
              <w:t xml:space="preserve"> decided to host all of them in the Cloud environment. Discuss and provide all the necessary infrastructure with suitable explanation for the design of the company's cloud solution.</w:t>
            </w:r>
          </w:p>
        </w:tc>
        <w:tc>
          <w:tcPr>
            <w:tcW w:w="916" w:type="dxa"/>
            <w:shd w:val="clear" w:color="auto" w:fill="auto"/>
          </w:tcPr>
          <w:p w:rsidR="00F273B7" w:rsidRDefault="00F273B7" w:rsidP="00F273B7">
            <w:pPr>
              <w:jc w:val="center"/>
              <w:rPr>
                <w:sz w:val="22"/>
                <w:szCs w:val="22"/>
                <w:lang w:val="en-IN"/>
              </w:rPr>
            </w:pPr>
            <w:r>
              <w:rPr>
                <w:sz w:val="22"/>
                <w:szCs w:val="22"/>
                <w:lang w:val="en-IN"/>
              </w:rPr>
              <w:t>10</w:t>
            </w:r>
          </w:p>
        </w:tc>
        <w:tc>
          <w:tcPr>
            <w:tcW w:w="757" w:type="dxa"/>
            <w:shd w:val="clear" w:color="auto" w:fill="auto"/>
          </w:tcPr>
          <w:p w:rsidR="00F273B7" w:rsidRDefault="00F273B7" w:rsidP="00F273B7">
            <w:pPr>
              <w:spacing w:before="2"/>
              <w:ind w:right="-20"/>
              <w:jc w:val="center"/>
              <w:rPr>
                <w:color w:val="808080"/>
                <w:sz w:val="22"/>
                <w:szCs w:val="22"/>
                <w:lang w:val="en-IN"/>
              </w:rPr>
            </w:pPr>
            <w:r>
              <w:rPr>
                <w:color w:val="808080"/>
                <w:sz w:val="22"/>
                <w:szCs w:val="22"/>
                <w:lang w:val="en-IN"/>
              </w:rPr>
              <w:t>CO3</w:t>
            </w:r>
          </w:p>
        </w:tc>
        <w:tc>
          <w:tcPr>
            <w:tcW w:w="807" w:type="dxa"/>
            <w:shd w:val="clear" w:color="auto" w:fill="auto"/>
          </w:tcPr>
          <w:p w:rsidR="00F273B7" w:rsidRDefault="00F273B7" w:rsidP="00F273B7">
            <w:pPr>
              <w:spacing w:before="2"/>
              <w:ind w:right="-20"/>
              <w:jc w:val="center"/>
              <w:rPr>
                <w:color w:val="808080"/>
                <w:sz w:val="22"/>
                <w:szCs w:val="22"/>
                <w:lang w:val="en-IN"/>
              </w:rPr>
            </w:pPr>
            <w:r>
              <w:rPr>
                <w:color w:val="808080"/>
                <w:sz w:val="22"/>
                <w:szCs w:val="22"/>
                <w:lang w:val="en-IN"/>
              </w:rPr>
              <w:t>L3</w:t>
            </w:r>
          </w:p>
        </w:tc>
      </w:tr>
      <w:tr w:rsidR="00F273B7" w:rsidTr="00E33C25">
        <w:trPr>
          <w:trHeight w:val="443"/>
        </w:trPr>
        <w:tc>
          <w:tcPr>
            <w:tcW w:w="725" w:type="dxa"/>
            <w:vAlign w:val="center"/>
          </w:tcPr>
          <w:p w:rsidR="00F273B7" w:rsidRDefault="00F273B7" w:rsidP="00F273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403" w:type="dxa"/>
            <w:vAlign w:val="center"/>
          </w:tcPr>
          <w:p w:rsidR="00F273B7" w:rsidRDefault="00F273B7" w:rsidP="00F273B7">
            <w:pPr>
              <w:rPr>
                <w:sz w:val="22"/>
                <w:szCs w:val="22"/>
              </w:rPr>
            </w:pPr>
            <w:r w:rsidRPr="00C73AB7">
              <w:rPr>
                <w:color w:val="000000"/>
                <w:sz w:val="22"/>
                <w:szCs w:val="22"/>
                <w:lang w:val="en-US" w:eastAsia="zh-CN" w:bidi="ar"/>
              </w:rPr>
              <w:t>Explain cloud data encryption and its role in securing cloud storage</w:t>
            </w:r>
            <w:r>
              <w:rPr>
                <w:color w:val="000000"/>
                <w:sz w:val="22"/>
                <w:szCs w:val="22"/>
                <w:lang w:val="en-US" w:eastAsia="zh-CN" w:bidi="ar"/>
              </w:rPr>
              <w:t>.</w:t>
            </w:r>
          </w:p>
        </w:tc>
        <w:tc>
          <w:tcPr>
            <w:tcW w:w="916" w:type="dxa"/>
            <w:shd w:val="clear" w:color="auto" w:fill="auto"/>
          </w:tcPr>
          <w:p w:rsidR="00F273B7" w:rsidRDefault="00F273B7" w:rsidP="00F273B7">
            <w:pPr>
              <w:jc w:val="center"/>
              <w:rPr>
                <w:sz w:val="22"/>
                <w:szCs w:val="22"/>
                <w:lang w:val="en-IN"/>
              </w:rPr>
            </w:pPr>
            <w:r>
              <w:rPr>
                <w:sz w:val="22"/>
                <w:szCs w:val="22"/>
                <w:lang w:val="en-IN"/>
              </w:rPr>
              <w:t>10</w:t>
            </w:r>
          </w:p>
        </w:tc>
        <w:tc>
          <w:tcPr>
            <w:tcW w:w="757" w:type="dxa"/>
            <w:shd w:val="clear" w:color="auto" w:fill="auto"/>
          </w:tcPr>
          <w:p w:rsidR="00F273B7" w:rsidRDefault="00F273B7" w:rsidP="00F273B7">
            <w:pPr>
              <w:spacing w:before="2"/>
              <w:ind w:right="-20"/>
              <w:jc w:val="center"/>
              <w:rPr>
                <w:color w:val="808080"/>
                <w:sz w:val="22"/>
                <w:szCs w:val="22"/>
                <w:lang w:val="en-IN"/>
              </w:rPr>
            </w:pPr>
            <w:r>
              <w:rPr>
                <w:color w:val="808080"/>
                <w:sz w:val="22"/>
                <w:szCs w:val="22"/>
                <w:lang w:val="en-IN"/>
              </w:rPr>
              <w:t>CO4</w:t>
            </w:r>
          </w:p>
        </w:tc>
        <w:tc>
          <w:tcPr>
            <w:tcW w:w="807" w:type="dxa"/>
            <w:shd w:val="clear" w:color="auto" w:fill="auto"/>
          </w:tcPr>
          <w:p w:rsidR="00F273B7" w:rsidRDefault="00F273B7" w:rsidP="00F273B7">
            <w:pPr>
              <w:spacing w:before="2"/>
              <w:ind w:right="-20"/>
              <w:jc w:val="center"/>
              <w:rPr>
                <w:color w:val="808080"/>
                <w:sz w:val="22"/>
                <w:szCs w:val="22"/>
                <w:lang w:val="en-IN"/>
              </w:rPr>
            </w:pPr>
            <w:r>
              <w:rPr>
                <w:color w:val="808080"/>
                <w:sz w:val="22"/>
                <w:szCs w:val="22"/>
                <w:lang w:val="en-IN"/>
              </w:rPr>
              <w:t>L</w:t>
            </w:r>
            <w:r w:rsidR="00016BE5">
              <w:rPr>
                <w:color w:val="808080"/>
                <w:sz w:val="22"/>
                <w:szCs w:val="22"/>
                <w:lang w:val="en-IN"/>
              </w:rPr>
              <w:t>2</w:t>
            </w:r>
          </w:p>
        </w:tc>
      </w:tr>
      <w:tr w:rsidR="00F273B7" w:rsidTr="00E33C25">
        <w:trPr>
          <w:trHeight w:val="362"/>
        </w:trPr>
        <w:tc>
          <w:tcPr>
            <w:tcW w:w="725" w:type="dxa"/>
            <w:vAlign w:val="center"/>
          </w:tcPr>
          <w:p w:rsidR="00F273B7" w:rsidRDefault="00F273B7" w:rsidP="00F273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7403" w:type="dxa"/>
            <w:vAlign w:val="center"/>
          </w:tcPr>
          <w:p w:rsidR="00F273B7" w:rsidRDefault="00F273B7" w:rsidP="00F273B7">
            <w:pPr>
              <w:rPr>
                <w:sz w:val="22"/>
                <w:szCs w:val="22"/>
              </w:rPr>
            </w:pPr>
            <w:r w:rsidRPr="00C73AB7">
              <w:rPr>
                <w:color w:val="000000"/>
                <w:sz w:val="22"/>
                <w:szCs w:val="22"/>
                <w:lang w:val="en-US" w:eastAsia="zh-CN" w:bidi="ar"/>
              </w:rPr>
              <w:t>Explain different cloud security defense strategies</w:t>
            </w:r>
            <w:r>
              <w:rPr>
                <w:color w:val="000000"/>
                <w:sz w:val="22"/>
                <w:szCs w:val="22"/>
                <w:lang w:val="en-US" w:eastAsia="zh-CN" w:bidi="ar"/>
              </w:rPr>
              <w:t>.</w:t>
            </w:r>
          </w:p>
        </w:tc>
        <w:tc>
          <w:tcPr>
            <w:tcW w:w="916" w:type="dxa"/>
            <w:shd w:val="clear" w:color="auto" w:fill="auto"/>
          </w:tcPr>
          <w:p w:rsidR="00F273B7" w:rsidRDefault="00F273B7" w:rsidP="00F273B7">
            <w:pPr>
              <w:jc w:val="center"/>
              <w:rPr>
                <w:sz w:val="22"/>
                <w:szCs w:val="22"/>
                <w:lang w:val="en-IN"/>
              </w:rPr>
            </w:pPr>
            <w:r>
              <w:rPr>
                <w:sz w:val="22"/>
                <w:szCs w:val="22"/>
                <w:lang w:val="en-IN"/>
              </w:rPr>
              <w:t>10</w:t>
            </w:r>
          </w:p>
        </w:tc>
        <w:tc>
          <w:tcPr>
            <w:tcW w:w="757" w:type="dxa"/>
            <w:shd w:val="clear" w:color="auto" w:fill="auto"/>
          </w:tcPr>
          <w:p w:rsidR="00F273B7" w:rsidRDefault="00F273B7" w:rsidP="00F273B7">
            <w:pPr>
              <w:spacing w:before="2"/>
              <w:ind w:right="-20"/>
              <w:jc w:val="center"/>
              <w:rPr>
                <w:color w:val="808080"/>
                <w:sz w:val="22"/>
                <w:szCs w:val="22"/>
                <w:lang w:val="en-IN"/>
              </w:rPr>
            </w:pPr>
            <w:r>
              <w:rPr>
                <w:color w:val="808080"/>
                <w:sz w:val="22"/>
                <w:szCs w:val="22"/>
                <w:lang w:val="en-IN"/>
              </w:rPr>
              <w:t>CO4</w:t>
            </w:r>
          </w:p>
        </w:tc>
        <w:tc>
          <w:tcPr>
            <w:tcW w:w="807" w:type="dxa"/>
            <w:shd w:val="clear" w:color="auto" w:fill="auto"/>
          </w:tcPr>
          <w:p w:rsidR="00F273B7" w:rsidRDefault="00F273B7" w:rsidP="00F273B7">
            <w:pPr>
              <w:spacing w:before="2"/>
              <w:ind w:right="-20"/>
              <w:jc w:val="center"/>
              <w:rPr>
                <w:color w:val="808080"/>
                <w:sz w:val="22"/>
                <w:szCs w:val="22"/>
                <w:lang w:val="en-IN"/>
              </w:rPr>
            </w:pPr>
            <w:r>
              <w:rPr>
                <w:color w:val="808080"/>
                <w:sz w:val="22"/>
                <w:szCs w:val="22"/>
                <w:lang w:val="en-IN"/>
              </w:rPr>
              <w:t>L2</w:t>
            </w:r>
          </w:p>
        </w:tc>
      </w:tr>
      <w:tr w:rsidR="00F273B7" w:rsidTr="00E33C25">
        <w:trPr>
          <w:trHeight w:val="373"/>
        </w:trPr>
        <w:tc>
          <w:tcPr>
            <w:tcW w:w="725" w:type="dxa"/>
            <w:vAlign w:val="center"/>
          </w:tcPr>
          <w:p w:rsidR="00F273B7" w:rsidRDefault="00F273B7" w:rsidP="00F273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7403" w:type="dxa"/>
            <w:vAlign w:val="center"/>
          </w:tcPr>
          <w:p w:rsidR="00F273B7" w:rsidRDefault="00F273B7" w:rsidP="00F273B7">
            <w:pPr>
              <w:rPr>
                <w:sz w:val="22"/>
                <w:szCs w:val="22"/>
              </w:rPr>
            </w:pPr>
            <w:r w:rsidRPr="00C73AB7">
              <w:rPr>
                <w:color w:val="000000"/>
                <w:sz w:val="22"/>
                <w:szCs w:val="22"/>
                <w:lang w:val="en-US" w:eastAsia="zh-CN" w:bidi="ar"/>
              </w:rPr>
              <w:t>Explain Microsoft Azure’s programming support for cloud applications</w:t>
            </w:r>
            <w:r>
              <w:rPr>
                <w:color w:val="000000"/>
                <w:sz w:val="22"/>
                <w:szCs w:val="22"/>
                <w:lang w:val="en-US" w:eastAsia="zh-CN" w:bidi="ar"/>
              </w:rPr>
              <w:t>.</w:t>
            </w:r>
          </w:p>
        </w:tc>
        <w:tc>
          <w:tcPr>
            <w:tcW w:w="916" w:type="dxa"/>
            <w:shd w:val="clear" w:color="auto" w:fill="auto"/>
          </w:tcPr>
          <w:p w:rsidR="00F273B7" w:rsidRDefault="00F273B7" w:rsidP="00F273B7">
            <w:pPr>
              <w:jc w:val="center"/>
              <w:rPr>
                <w:sz w:val="22"/>
                <w:szCs w:val="22"/>
                <w:lang w:val="en-IN"/>
              </w:rPr>
            </w:pPr>
            <w:r>
              <w:rPr>
                <w:sz w:val="22"/>
                <w:szCs w:val="22"/>
                <w:lang w:val="en-IN"/>
              </w:rPr>
              <w:t>10</w:t>
            </w:r>
          </w:p>
        </w:tc>
        <w:tc>
          <w:tcPr>
            <w:tcW w:w="757" w:type="dxa"/>
            <w:shd w:val="clear" w:color="auto" w:fill="auto"/>
          </w:tcPr>
          <w:p w:rsidR="00F273B7" w:rsidRDefault="00F273B7" w:rsidP="00F273B7">
            <w:pPr>
              <w:spacing w:before="2"/>
              <w:ind w:right="-20"/>
              <w:jc w:val="center"/>
              <w:rPr>
                <w:color w:val="808080"/>
                <w:sz w:val="22"/>
                <w:szCs w:val="22"/>
                <w:lang w:val="en-IN"/>
              </w:rPr>
            </w:pPr>
            <w:r>
              <w:rPr>
                <w:color w:val="808080"/>
                <w:sz w:val="22"/>
                <w:szCs w:val="22"/>
                <w:lang w:val="en-IN"/>
              </w:rPr>
              <w:t>CO</w:t>
            </w:r>
            <w:r w:rsidR="00016BE5">
              <w:rPr>
                <w:color w:val="808080"/>
                <w:sz w:val="22"/>
                <w:szCs w:val="22"/>
                <w:lang w:val="en-IN"/>
              </w:rPr>
              <w:t>5</w:t>
            </w:r>
          </w:p>
        </w:tc>
        <w:tc>
          <w:tcPr>
            <w:tcW w:w="807" w:type="dxa"/>
            <w:shd w:val="clear" w:color="auto" w:fill="auto"/>
          </w:tcPr>
          <w:p w:rsidR="00F273B7" w:rsidRDefault="00F273B7" w:rsidP="00F273B7">
            <w:pPr>
              <w:spacing w:before="2"/>
              <w:ind w:right="-20"/>
              <w:jc w:val="center"/>
              <w:rPr>
                <w:color w:val="808080"/>
                <w:sz w:val="22"/>
                <w:szCs w:val="22"/>
                <w:lang w:val="en-IN"/>
              </w:rPr>
            </w:pPr>
            <w:r>
              <w:rPr>
                <w:color w:val="808080"/>
                <w:sz w:val="22"/>
                <w:szCs w:val="22"/>
                <w:lang w:val="en-IN"/>
              </w:rPr>
              <w:t>L2</w:t>
            </w:r>
          </w:p>
        </w:tc>
      </w:tr>
      <w:tr w:rsidR="00F273B7" w:rsidTr="00E33C25">
        <w:trPr>
          <w:trHeight w:val="383"/>
        </w:trPr>
        <w:tc>
          <w:tcPr>
            <w:tcW w:w="725" w:type="dxa"/>
            <w:vAlign w:val="center"/>
          </w:tcPr>
          <w:p w:rsidR="00F273B7" w:rsidRDefault="00F273B7" w:rsidP="00F273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7403" w:type="dxa"/>
            <w:vAlign w:val="center"/>
          </w:tcPr>
          <w:p w:rsidR="00F273B7" w:rsidRDefault="00C3793C" w:rsidP="00F273B7">
            <w:pPr>
              <w:rPr>
                <w:sz w:val="22"/>
                <w:szCs w:val="22"/>
              </w:rPr>
            </w:pPr>
            <w:r w:rsidRPr="00E36A7F">
              <w:rPr>
                <w:color w:val="000000"/>
                <w:sz w:val="22"/>
                <w:szCs w:val="22"/>
                <w:lang w:val="en-US" w:eastAsia="zh-CN" w:bidi="ar"/>
              </w:rPr>
              <w:t>Discuss the security challenges faced in cloud data centers</w:t>
            </w:r>
          </w:p>
        </w:tc>
        <w:tc>
          <w:tcPr>
            <w:tcW w:w="916" w:type="dxa"/>
            <w:shd w:val="clear" w:color="auto" w:fill="auto"/>
          </w:tcPr>
          <w:p w:rsidR="00F273B7" w:rsidRDefault="00F273B7" w:rsidP="00F273B7">
            <w:pPr>
              <w:jc w:val="center"/>
              <w:rPr>
                <w:sz w:val="22"/>
                <w:szCs w:val="22"/>
                <w:lang w:val="en-IN"/>
              </w:rPr>
            </w:pPr>
            <w:r>
              <w:rPr>
                <w:sz w:val="22"/>
                <w:szCs w:val="22"/>
                <w:lang w:val="en-IN"/>
              </w:rPr>
              <w:t>10</w:t>
            </w:r>
          </w:p>
        </w:tc>
        <w:tc>
          <w:tcPr>
            <w:tcW w:w="757" w:type="dxa"/>
            <w:shd w:val="clear" w:color="auto" w:fill="auto"/>
          </w:tcPr>
          <w:p w:rsidR="00F273B7" w:rsidRDefault="00F273B7" w:rsidP="00F273B7">
            <w:pPr>
              <w:spacing w:before="2"/>
              <w:ind w:right="-20"/>
              <w:jc w:val="center"/>
              <w:rPr>
                <w:color w:val="808080"/>
                <w:sz w:val="22"/>
                <w:szCs w:val="22"/>
                <w:lang w:val="en-IN"/>
              </w:rPr>
            </w:pPr>
            <w:r>
              <w:rPr>
                <w:color w:val="808080"/>
                <w:sz w:val="22"/>
                <w:szCs w:val="22"/>
                <w:lang w:val="en-IN"/>
              </w:rPr>
              <w:t>CO</w:t>
            </w:r>
            <w:r w:rsidR="00016BE5">
              <w:rPr>
                <w:color w:val="808080"/>
                <w:sz w:val="22"/>
                <w:szCs w:val="22"/>
                <w:lang w:val="en-IN"/>
              </w:rPr>
              <w:t>5</w:t>
            </w:r>
          </w:p>
        </w:tc>
        <w:tc>
          <w:tcPr>
            <w:tcW w:w="807" w:type="dxa"/>
            <w:shd w:val="clear" w:color="auto" w:fill="auto"/>
          </w:tcPr>
          <w:p w:rsidR="00F273B7" w:rsidRDefault="00F273B7" w:rsidP="00F273B7">
            <w:pPr>
              <w:spacing w:before="2"/>
              <w:ind w:right="-20"/>
              <w:jc w:val="center"/>
              <w:rPr>
                <w:color w:val="808080"/>
                <w:sz w:val="22"/>
                <w:szCs w:val="22"/>
                <w:lang w:val="en-IN"/>
              </w:rPr>
            </w:pPr>
            <w:r>
              <w:rPr>
                <w:color w:val="808080"/>
                <w:sz w:val="22"/>
                <w:szCs w:val="22"/>
                <w:lang w:val="en-IN"/>
              </w:rPr>
              <w:t>L3</w:t>
            </w:r>
          </w:p>
        </w:tc>
      </w:tr>
    </w:tbl>
    <w:p w:rsidR="00C20862" w:rsidRDefault="00C20862" w:rsidP="00C20862">
      <w:pPr>
        <w:rPr>
          <w:sz w:val="20"/>
          <w:szCs w:val="20"/>
        </w:rPr>
      </w:pPr>
    </w:p>
    <w:p w:rsidR="00C20862" w:rsidRDefault="00C20862" w:rsidP="00C20862">
      <w:pPr>
        <w:rPr>
          <w:rFonts w:eastAsia="Times New Roman"/>
          <w:color w:val="000000"/>
          <w:sz w:val="20"/>
          <w:szCs w:val="20"/>
        </w:rPr>
      </w:pPr>
    </w:p>
    <w:p w:rsidR="00C20862" w:rsidRDefault="00C20862" w:rsidP="00C20862">
      <w:pPr>
        <w:rPr>
          <w:rFonts w:eastAsia="Times New Roman"/>
          <w:color w:val="000000"/>
          <w:sz w:val="20"/>
          <w:szCs w:val="20"/>
        </w:rPr>
      </w:pPr>
    </w:p>
    <w:p w:rsidR="00C20862" w:rsidRDefault="00C20862" w:rsidP="00C20862">
      <w:pPr>
        <w:ind w:firstLineChars="100" w:firstLine="201"/>
        <w:rPr>
          <w:rFonts w:eastAsia="Times New Roman"/>
          <w:b/>
          <w:bCs/>
          <w:color w:val="000000"/>
          <w:sz w:val="20"/>
          <w:szCs w:val="20"/>
          <w:lang w:val="en-IN"/>
        </w:rPr>
      </w:pPr>
      <w:r>
        <w:rPr>
          <w:rFonts w:eastAsia="Times New Roman"/>
          <w:b/>
          <w:bCs/>
          <w:color w:val="000000"/>
          <w:sz w:val="20"/>
          <w:szCs w:val="20"/>
          <w:lang w:val="en-IN"/>
        </w:rPr>
        <w:t xml:space="preserve">CI                                                                                      CCI </w:t>
      </w:r>
      <w:r>
        <w:rPr>
          <w:rFonts w:eastAsia="Times New Roman"/>
          <w:b/>
          <w:bCs/>
          <w:color w:val="000000"/>
          <w:sz w:val="20"/>
          <w:szCs w:val="20"/>
          <w:lang w:val="en-IN"/>
        </w:rPr>
        <w:tab/>
      </w:r>
      <w:r>
        <w:rPr>
          <w:rFonts w:eastAsia="Times New Roman"/>
          <w:b/>
          <w:bCs/>
          <w:color w:val="000000"/>
          <w:sz w:val="20"/>
          <w:szCs w:val="20"/>
          <w:lang w:val="en-IN"/>
        </w:rPr>
        <w:tab/>
      </w:r>
      <w:r>
        <w:rPr>
          <w:rFonts w:eastAsia="Times New Roman"/>
          <w:b/>
          <w:bCs/>
          <w:color w:val="000000"/>
          <w:sz w:val="20"/>
          <w:szCs w:val="20"/>
          <w:lang w:val="en-IN"/>
        </w:rPr>
        <w:tab/>
      </w:r>
      <w:r>
        <w:rPr>
          <w:rFonts w:eastAsia="Times New Roman"/>
          <w:b/>
          <w:bCs/>
          <w:color w:val="000000"/>
          <w:sz w:val="20"/>
          <w:szCs w:val="20"/>
          <w:lang w:val="en-IN"/>
        </w:rPr>
        <w:tab/>
      </w:r>
      <w:r>
        <w:rPr>
          <w:rFonts w:eastAsia="Times New Roman"/>
          <w:b/>
          <w:bCs/>
          <w:color w:val="000000"/>
          <w:sz w:val="20"/>
          <w:szCs w:val="20"/>
          <w:lang w:val="en-IN"/>
        </w:rPr>
        <w:tab/>
      </w:r>
      <w:r>
        <w:rPr>
          <w:rFonts w:eastAsia="Times New Roman"/>
          <w:b/>
          <w:bCs/>
          <w:color w:val="000000"/>
          <w:sz w:val="20"/>
          <w:szCs w:val="20"/>
          <w:lang w:val="en-IN"/>
        </w:rPr>
        <w:tab/>
        <w:t>HOD-ISE</w:t>
      </w:r>
    </w:p>
    <w:p w:rsidR="00C20862" w:rsidRDefault="00C20862" w:rsidP="00C20862">
      <w:pPr>
        <w:ind w:firstLineChars="100" w:firstLine="201"/>
        <w:rPr>
          <w:rFonts w:eastAsia="Times New Roman"/>
          <w:b/>
          <w:bCs/>
          <w:color w:val="000000"/>
          <w:sz w:val="20"/>
          <w:szCs w:val="20"/>
          <w:lang w:val="en-IN"/>
        </w:rPr>
      </w:pPr>
    </w:p>
    <w:p w:rsidR="00C20862" w:rsidRDefault="00C20862" w:rsidP="00C20862">
      <w:pPr>
        <w:ind w:firstLineChars="100" w:firstLine="281"/>
        <w:jc w:val="right"/>
        <w:rPr>
          <w:rFonts w:eastAsia="Times New Roman"/>
          <w:b/>
          <w:bCs/>
          <w:color w:val="000000"/>
          <w:sz w:val="20"/>
          <w:szCs w:val="20"/>
          <w:lang w:val="en-IN"/>
        </w:rPr>
      </w:pPr>
      <w:r>
        <w:rPr>
          <w:b/>
          <w:noProof/>
          <w:sz w:val="28"/>
          <w:szCs w:val="28"/>
        </w:rPr>
        <w:drawing>
          <wp:inline distT="114300" distB="114300" distL="114300" distR="114300" wp14:anchorId="26F5CADB" wp14:editId="3E73F7E5">
            <wp:extent cx="608965" cy="394970"/>
            <wp:effectExtent l="0" t="0" r="635" b="1143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8965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Style28"/>
        <w:tblW w:w="10947" w:type="dxa"/>
        <w:tblInd w:w="-230" w:type="dxa"/>
        <w:tblBorders>
          <w:top w:val="single" w:sz="4" w:space="0" w:color="FBFAF7"/>
          <w:left w:val="single" w:sz="4" w:space="0" w:color="FBFAF7"/>
          <w:bottom w:val="single" w:sz="4" w:space="0" w:color="FBFAF7"/>
          <w:right w:val="single" w:sz="4" w:space="0" w:color="FBFAF7"/>
          <w:insideH w:val="single" w:sz="4" w:space="0" w:color="FBFAF7"/>
          <w:insideV w:val="single" w:sz="4" w:space="0" w:color="FBFAF7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1328"/>
        <w:gridCol w:w="1079"/>
        <w:gridCol w:w="1094"/>
        <w:gridCol w:w="1350"/>
        <w:gridCol w:w="444"/>
        <w:gridCol w:w="1092"/>
        <w:gridCol w:w="1257"/>
        <w:gridCol w:w="1000"/>
        <w:gridCol w:w="1622"/>
      </w:tblGrid>
      <w:tr w:rsidR="00C20862" w:rsidTr="00E33C25">
        <w:trPr>
          <w:trHeight w:val="252"/>
        </w:trPr>
        <w:tc>
          <w:tcPr>
            <w:tcW w:w="10947" w:type="dxa"/>
            <w:gridSpan w:val="10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FFFFF"/>
            <w:vAlign w:val="center"/>
          </w:tcPr>
          <w:tbl>
            <w:tblPr>
              <w:tblStyle w:val="Style29"/>
              <w:tblW w:w="4941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424"/>
              <w:gridCol w:w="424"/>
              <w:gridCol w:w="423"/>
              <w:gridCol w:w="423"/>
              <w:gridCol w:w="423"/>
              <w:gridCol w:w="423"/>
              <w:gridCol w:w="423"/>
              <w:gridCol w:w="423"/>
              <w:gridCol w:w="423"/>
              <w:gridCol w:w="423"/>
            </w:tblGrid>
            <w:tr w:rsidR="00C20862" w:rsidTr="00E33C25">
              <w:trPr>
                <w:trHeight w:val="353"/>
              </w:trPr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BFBFBF"/>
                  </w:tcBorders>
                  <w:vAlign w:val="center"/>
                </w:tcPr>
                <w:p w:rsidR="00C20862" w:rsidRDefault="00C20862" w:rsidP="00E33C25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USN</w:t>
                  </w:r>
                </w:p>
              </w:tc>
              <w:tc>
                <w:tcPr>
                  <w:tcW w:w="424" w:type="dxa"/>
                  <w:tcBorders>
                    <w:left w:val="single" w:sz="4" w:space="0" w:color="BFBFBF"/>
                  </w:tcBorders>
                </w:tcPr>
                <w:p w:rsidR="00C20862" w:rsidRDefault="00C20862" w:rsidP="00E33C25">
                  <w:pPr>
                    <w:ind w:left="-851"/>
                  </w:pPr>
                </w:p>
              </w:tc>
              <w:tc>
                <w:tcPr>
                  <w:tcW w:w="424" w:type="dxa"/>
                </w:tcPr>
                <w:p w:rsidR="00C20862" w:rsidRDefault="00C20862" w:rsidP="00E33C25"/>
              </w:tc>
              <w:tc>
                <w:tcPr>
                  <w:tcW w:w="423" w:type="dxa"/>
                </w:tcPr>
                <w:p w:rsidR="00C20862" w:rsidRDefault="00C20862" w:rsidP="00E33C25"/>
              </w:tc>
              <w:tc>
                <w:tcPr>
                  <w:tcW w:w="423" w:type="dxa"/>
                </w:tcPr>
                <w:p w:rsidR="00C20862" w:rsidRDefault="00C20862" w:rsidP="00E33C25"/>
              </w:tc>
              <w:tc>
                <w:tcPr>
                  <w:tcW w:w="423" w:type="dxa"/>
                </w:tcPr>
                <w:p w:rsidR="00C20862" w:rsidRDefault="00C20862" w:rsidP="00E33C25"/>
              </w:tc>
              <w:tc>
                <w:tcPr>
                  <w:tcW w:w="423" w:type="dxa"/>
                </w:tcPr>
                <w:p w:rsidR="00C20862" w:rsidRDefault="00C20862" w:rsidP="00E33C25"/>
              </w:tc>
              <w:tc>
                <w:tcPr>
                  <w:tcW w:w="423" w:type="dxa"/>
                </w:tcPr>
                <w:p w:rsidR="00C20862" w:rsidRDefault="00C20862" w:rsidP="00E33C25"/>
              </w:tc>
              <w:tc>
                <w:tcPr>
                  <w:tcW w:w="423" w:type="dxa"/>
                </w:tcPr>
                <w:p w:rsidR="00C20862" w:rsidRDefault="00C20862" w:rsidP="00E33C25"/>
              </w:tc>
              <w:tc>
                <w:tcPr>
                  <w:tcW w:w="423" w:type="dxa"/>
                </w:tcPr>
                <w:p w:rsidR="00C20862" w:rsidRDefault="00C20862" w:rsidP="00E33C25"/>
              </w:tc>
              <w:tc>
                <w:tcPr>
                  <w:tcW w:w="423" w:type="dxa"/>
                </w:tcPr>
                <w:p w:rsidR="00C20862" w:rsidRDefault="00C20862" w:rsidP="00E33C25">
                  <w:r>
                    <w:t xml:space="preserve">                                                                      </w:t>
                  </w:r>
                </w:p>
              </w:tc>
            </w:tr>
          </w:tbl>
          <w:p w:rsidR="00C20862" w:rsidRDefault="00C20862" w:rsidP="00E33C25">
            <w:pPr>
              <w:ind w:left="-84"/>
              <w:jc w:val="center"/>
              <w:rPr>
                <w:rFonts w:eastAsia="Times New Roman"/>
                <w:color w:val="000000"/>
                <w:lang w:val="en-IN"/>
              </w:rPr>
            </w:pPr>
            <w:r>
              <w:rPr>
                <w:rFonts w:eastAsia="Times New Roman"/>
                <w:color w:val="000000"/>
              </w:rPr>
              <w:t xml:space="preserve">Internal Assessment Test </w:t>
            </w:r>
            <w:r w:rsidR="00C73AB7">
              <w:rPr>
                <w:rFonts w:eastAsia="Times New Roman"/>
                <w:color w:val="000000"/>
              </w:rPr>
              <w:t>2</w:t>
            </w:r>
            <w:r>
              <w:rPr>
                <w:rFonts w:eastAsia="Times New Roman"/>
                <w:color w:val="000000"/>
                <w:lang w:val="en-IN"/>
              </w:rPr>
              <w:t xml:space="preserve"> </w:t>
            </w:r>
            <w:r>
              <w:rPr>
                <w:rFonts w:eastAsia="Times New Roman"/>
                <w:color w:val="000000"/>
              </w:rPr>
              <w:t xml:space="preserve">– </w:t>
            </w:r>
            <w:r w:rsidR="00C73AB7">
              <w:rPr>
                <w:rFonts w:eastAsia="Times New Roman"/>
                <w:color w:val="000000"/>
              </w:rPr>
              <w:t>M</w:t>
            </w:r>
            <w:r w:rsidR="00C73AB7">
              <w:rPr>
                <w:rFonts w:eastAsia="Times New Roman"/>
                <w:color w:val="000000"/>
                <w:lang w:val="en-IN"/>
              </w:rPr>
              <w:t>ay 2026</w:t>
            </w:r>
          </w:p>
          <w:p w:rsidR="00C73AB7" w:rsidRDefault="00C73AB7" w:rsidP="00E33C25">
            <w:pPr>
              <w:ind w:left="-84"/>
              <w:jc w:val="center"/>
              <w:rPr>
                <w:rFonts w:eastAsia="Times New Roman"/>
                <w:color w:val="000000"/>
              </w:rPr>
            </w:pPr>
          </w:p>
        </w:tc>
      </w:tr>
      <w:tr w:rsidR="00C20862" w:rsidTr="00E33C25">
        <w:trPr>
          <w:trHeight w:val="323"/>
        </w:trPr>
        <w:tc>
          <w:tcPr>
            <w:tcW w:w="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20862" w:rsidRDefault="00C20862" w:rsidP="00E33C2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Sub:</w:t>
            </w:r>
          </w:p>
        </w:tc>
        <w:tc>
          <w:tcPr>
            <w:tcW w:w="5295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20862" w:rsidRDefault="00C20862" w:rsidP="00E33C2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zh-CN"/>
              </w:rPr>
              <w:t xml:space="preserve">Cloud </w:t>
            </w:r>
            <w:r>
              <w:rPr>
                <w:rFonts w:eastAsia="Times New Roman"/>
                <w:color w:val="000000"/>
                <w:sz w:val="20"/>
                <w:szCs w:val="20"/>
                <w:lang w:val="en-IN" w:eastAsia="zh-CN"/>
              </w:rPr>
              <w:t>C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en-US" w:eastAsia="zh-CN"/>
              </w:rPr>
              <w:t>omputing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en-US" w:eastAsia="zh-CN"/>
              </w:rPr>
              <w:t xml:space="preserve"> and </w:t>
            </w:r>
            <w:r>
              <w:rPr>
                <w:rFonts w:eastAsia="Times New Roman"/>
                <w:color w:val="000000"/>
                <w:sz w:val="20"/>
                <w:szCs w:val="20"/>
                <w:lang w:val="en-IN" w:eastAsia="zh-CN"/>
              </w:rPr>
              <w:t>S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en-US" w:eastAsia="zh-CN"/>
              </w:rPr>
              <w:t>ecurity</w:t>
            </w:r>
            <w:proofErr w:type="spellEnd"/>
          </w:p>
        </w:tc>
        <w:tc>
          <w:tcPr>
            <w:tcW w:w="10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20862" w:rsidRDefault="00C20862" w:rsidP="00E33C2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Sub Code:</w:t>
            </w:r>
          </w:p>
        </w:tc>
        <w:tc>
          <w:tcPr>
            <w:tcW w:w="12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20862" w:rsidRDefault="00C20862" w:rsidP="00E33C2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 w:eastAsia="zh-CN"/>
              </w:rPr>
              <w:t>BIS613D</w:t>
            </w:r>
          </w:p>
        </w:tc>
        <w:tc>
          <w:tcPr>
            <w:tcW w:w="10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20862" w:rsidRDefault="00C20862" w:rsidP="00E33C2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Branch:</w:t>
            </w:r>
          </w:p>
        </w:tc>
        <w:tc>
          <w:tcPr>
            <w:tcW w:w="16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20862" w:rsidRDefault="00C20862" w:rsidP="00E33C25">
            <w:pPr>
              <w:rPr>
                <w:rFonts w:eastAsia="Times New Roman"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IN"/>
              </w:rPr>
              <w:t>ISE</w:t>
            </w:r>
          </w:p>
        </w:tc>
      </w:tr>
      <w:tr w:rsidR="00C20862" w:rsidTr="00E33C25">
        <w:trPr>
          <w:trHeight w:val="269"/>
        </w:trPr>
        <w:tc>
          <w:tcPr>
            <w:tcW w:w="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20862" w:rsidRDefault="00C20862" w:rsidP="00E33C25">
            <w:pPr>
              <w:ind w:left="-11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Date:</w:t>
            </w:r>
          </w:p>
        </w:tc>
        <w:tc>
          <w:tcPr>
            <w:tcW w:w="13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20862" w:rsidRDefault="00C20862" w:rsidP="00E33C25">
            <w:pPr>
              <w:rPr>
                <w:rFonts w:eastAsia="Times New Roman"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IN"/>
              </w:rPr>
              <w:t>04.05.2026</w:t>
            </w:r>
          </w:p>
        </w:tc>
        <w:tc>
          <w:tcPr>
            <w:tcW w:w="10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20862" w:rsidRDefault="00C20862" w:rsidP="00E33C2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Duration:</w:t>
            </w:r>
          </w:p>
        </w:tc>
        <w:tc>
          <w:tcPr>
            <w:tcW w:w="10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20862" w:rsidRDefault="00C20862" w:rsidP="00E33C25">
            <w:pPr>
              <w:rPr>
                <w:rFonts w:eastAsia="Times New Roman"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IN"/>
              </w:rPr>
              <w:t>90 Min</w:t>
            </w:r>
          </w:p>
        </w:tc>
        <w:tc>
          <w:tcPr>
            <w:tcW w:w="13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20862" w:rsidRDefault="00C20862" w:rsidP="00E33C2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Max Marks:</w:t>
            </w:r>
          </w:p>
        </w:tc>
        <w:tc>
          <w:tcPr>
            <w:tcW w:w="4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20862" w:rsidRDefault="00C20862" w:rsidP="00E33C25">
            <w:pPr>
              <w:rPr>
                <w:rFonts w:eastAsia="Times New Roman"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IN"/>
              </w:rPr>
              <w:t>50</w:t>
            </w:r>
          </w:p>
        </w:tc>
        <w:tc>
          <w:tcPr>
            <w:tcW w:w="10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20862" w:rsidRDefault="00C20862" w:rsidP="00E33C2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Sem / Sec:</w:t>
            </w:r>
          </w:p>
        </w:tc>
        <w:tc>
          <w:tcPr>
            <w:tcW w:w="387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20862" w:rsidRDefault="00C20862" w:rsidP="00E33C25">
            <w:pPr>
              <w:rPr>
                <w:rFonts w:eastAsia="Times New Roman"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IN"/>
              </w:rPr>
              <w:t>VI / A, B &amp; C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val="en-IN"/>
              </w:rPr>
              <w:t>(SET-2)</w:t>
            </w:r>
          </w:p>
        </w:tc>
      </w:tr>
    </w:tbl>
    <w:p w:rsidR="00C20862" w:rsidRDefault="00C20862" w:rsidP="00C20862">
      <w:pPr>
        <w:rPr>
          <w:sz w:val="20"/>
          <w:szCs w:val="20"/>
        </w:rPr>
      </w:pPr>
    </w:p>
    <w:tbl>
      <w:tblPr>
        <w:tblStyle w:val="Style30"/>
        <w:tblpPr w:leftFromText="180" w:rightFromText="180" w:vertAnchor="text" w:tblpX="-90"/>
        <w:tblW w:w="1060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7403"/>
        <w:gridCol w:w="916"/>
        <w:gridCol w:w="757"/>
        <w:gridCol w:w="807"/>
      </w:tblGrid>
      <w:tr w:rsidR="00C73AB7" w:rsidTr="00E33C25">
        <w:trPr>
          <w:trHeight w:val="297"/>
        </w:trPr>
        <w:tc>
          <w:tcPr>
            <w:tcW w:w="725" w:type="dxa"/>
            <w:vMerge w:val="restart"/>
            <w:vAlign w:val="center"/>
          </w:tcPr>
          <w:p w:rsidR="00C73AB7" w:rsidRDefault="00C73AB7" w:rsidP="00C73AB7">
            <w:pPr>
              <w:jc w:val="center"/>
            </w:pPr>
            <w:r>
              <w:rPr>
                <w:b/>
                <w:bCs/>
              </w:rPr>
              <w:t>QN</w:t>
            </w:r>
          </w:p>
        </w:tc>
        <w:tc>
          <w:tcPr>
            <w:tcW w:w="7403" w:type="dxa"/>
            <w:vMerge w:val="restart"/>
            <w:vAlign w:val="center"/>
          </w:tcPr>
          <w:p w:rsidR="00C73AB7" w:rsidRDefault="00C73AB7" w:rsidP="00C73AB7">
            <w:pPr>
              <w:jc w:val="center"/>
              <w:rPr>
                <w:b/>
                <w:lang w:val="en-IN"/>
              </w:rPr>
            </w:pPr>
            <w:r>
              <w:rPr>
                <w:b/>
                <w:lang w:val="en-IN"/>
              </w:rPr>
              <w:t>Questions</w:t>
            </w:r>
          </w:p>
          <w:p w:rsidR="00C73AB7" w:rsidRDefault="00C73AB7" w:rsidP="00C73AB7">
            <w:pPr>
              <w:jc w:val="center"/>
              <w:rPr>
                <w:b/>
                <w:lang w:val="en-IN"/>
              </w:rPr>
            </w:pPr>
            <w:r>
              <w:rPr>
                <w:bCs/>
                <w:sz w:val="22"/>
                <w:szCs w:val="22"/>
                <w:lang w:val="en-IN"/>
              </w:rPr>
              <w:t>Answer any 5 full questions</w:t>
            </w:r>
          </w:p>
        </w:tc>
        <w:tc>
          <w:tcPr>
            <w:tcW w:w="916" w:type="dxa"/>
            <w:vMerge w:val="restart"/>
            <w:vAlign w:val="center"/>
          </w:tcPr>
          <w:p w:rsidR="00C73AB7" w:rsidRDefault="00C73AB7" w:rsidP="00C73AB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Marks</w:t>
            </w:r>
          </w:p>
        </w:tc>
        <w:tc>
          <w:tcPr>
            <w:tcW w:w="1564" w:type="dxa"/>
            <w:gridSpan w:val="2"/>
            <w:vAlign w:val="center"/>
          </w:tcPr>
          <w:p w:rsidR="00C73AB7" w:rsidRDefault="00C73AB7" w:rsidP="00C73AB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OBE</w:t>
            </w:r>
          </w:p>
        </w:tc>
      </w:tr>
      <w:tr w:rsidR="00C73AB7" w:rsidTr="00E33C25">
        <w:trPr>
          <w:trHeight w:val="125"/>
        </w:trPr>
        <w:tc>
          <w:tcPr>
            <w:tcW w:w="725" w:type="dxa"/>
            <w:vMerge/>
          </w:tcPr>
          <w:p w:rsidR="00C73AB7" w:rsidRDefault="00C73AB7" w:rsidP="00C73AB7">
            <w:pPr>
              <w:widowControl w:val="0"/>
              <w:spacing w:line="276" w:lineRule="auto"/>
              <w:jc w:val="center"/>
              <w:rPr>
                <w:b/>
              </w:rPr>
            </w:pPr>
          </w:p>
        </w:tc>
        <w:tc>
          <w:tcPr>
            <w:tcW w:w="7403" w:type="dxa"/>
            <w:vMerge/>
            <w:vAlign w:val="center"/>
          </w:tcPr>
          <w:p w:rsidR="00C73AB7" w:rsidRDefault="00C73AB7" w:rsidP="00C73AB7">
            <w:pPr>
              <w:widowControl w:val="0"/>
              <w:spacing w:line="276" w:lineRule="auto"/>
              <w:jc w:val="center"/>
              <w:rPr>
                <w:b/>
              </w:rPr>
            </w:pPr>
          </w:p>
        </w:tc>
        <w:tc>
          <w:tcPr>
            <w:tcW w:w="916" w:type="dxa"/>
            <w:vMerge/>
            <w:vAlign w:val="center"/>
          </w:tcPr>
          <w:p w:rsidR="00C73AB7" w:rsidRDefault="00C73AB7" w:rsidP="00C73AB7">
            <w:pPr>
              <w:widowControl w:val="0"/>
              <w:spacing w:line="276" w:lineRule="auto"/>
              <w:jc w:val="center"/>
              <w:rPr>
                <w:b/>
              </w:rPr>
            </w:pPr>
          </w:p>
        </w:tc>
        <w:tc>
          <w:tcPr>
            <w:tcW w:w="757" w:type="dxa"/>
            <w:vAlign w:val="center"/>
          </w:tcPr>
          <w:p w:rsidR="00C73AB7" w:rsidRDefault="00C73AB7" w:rsidP="00C73AB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CO</w:t>
            </w:r>
          </w:p>
        </w:tc>
        <w:tc>
          <w:tcPr>
            <w:tcW w:w="807" w:type="dxa"/>
          </w:tcPr>
          <w:p w:rsidR="00C73AB7" w:rsidRDefault="00C73AB7" w:rsidP="00C73AB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RBT</w:t>
            </w:r>
          </w:p>
        </w:tc>
      </w:tr>
      <w:tr w:rsidR="00016BE5" w:rsidTr="00E33C25">
        <w:trPr>
          <w:trHeight w:val="395"/>
        </w:trPr>
        <w:tc>
          <w:tcPr>
            <w:tcW w:w="725" w:type="dxa"/>
            <w:vAlign w:val="center"/>
          </w:tcPr>
          <w:p w:rsidR="00016BE5" w:rsidRDefault="00016BE5" w:rsidP="00016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7403" w:type="dxa"/>
            <w:vAlign w:val="center"/>
          </w:tcPr>
          <w:p w:rsidR="00016BE5" w:rsidRPr="00F273B7" w:rsidRDefault="00016BE5" w:rsidP="00016BE5">
            <w:pPr>
              <w:rPr>
                <w:color w:val="000000"/>
                <w:sz w:val="22"/>
                <w:szCs w:val="22"/>
                <w:lang w:val="en-US" w:eastAsia="zh-CN" w:bidi="ar"/>
              </w:rPr>
            </w:pPr>
            <w:r w:rsidRPr="00F273B7">
              <w:rPr>
                <w:color w:val="000000"/>
                <w:sz w:val="22"/>
                <w:szCs w:val="22"/>
                <w:lang w:val="en-US" w:eastAsia="zh-CN" w:bidi="ar"/>
              </w:rPr>
              <w:t>Explain the key components of cloud platform architecture</w:t>
            </w:r>
            <w:r>
              <w:rPr>
                <w:color w:val="000000"/>
                <w:sz w:val="22"/>
                <w:szCs w:val="22"/>
                <w:lang w:val="en-US" w:eastAsia="zh-CN" w:bidi="ar"/>
              </w:rPr>
              <w:t>.</w:t>
            </w:r>
          </w:p>
        </w:tc>
        <w:tc>
          <w:tcPr>
            <w:tcW w:w="916" w:type="dxa"/>
          </w:tcPr>
          <w:p w:rsidR="00016BE5" w:rsidRDefault="00016BE5" w:rsidP="00016BE5">
            <w:pPr>
              <w:jc w:val="center"/>
              <w:rPr>
                <w:sz w:val="22"/>
                <w:szCs w:val="22"/>
                <w:lang w:val="en-IN"/>
              </w:rPr>
            </w:pPr>
            <w:r>
              <w:rPr>
                <w:sz w:val="22"/>
                <w:szCs w:val="22"/>
                <w:lang w:val="en-IN"/>
              </w:rPr>
              <w:t>10</w:t>
            </w:r>
          </w:p>
        </w:tc>
        <w:tc>
          <w:tcPr>
            <w:tcW w:w="757" w:type="dxa"/>
          </w:tcPr>
          <w:p w:rsidR="00016BE5" w:rsidRDefault="00016BE5" w:rsidP="00016BE5">
            <w:pPr>
              <w:spacing w:before="2"/>
              <w:ind w:right="-20"/>
              <w:jc w:val="center"/>
              <w:rPr>
                <w:color w:val="808080"/>
                <w:sz w:val="22"/>
                <w:szCs w:val="22"/>
                <w:lang w:val="en-IN"/>
              </w:rPr>
            </w:pPr>
            <w:r>
              <w:rPr>
                <w:color w:val="808080"/>
                <w:sz w:val="22"/>
                <w:szCs w:val="22"/>
                <w:lang w:val="en-IN"/>
              </w:rPr>
              <w:t>CO3</w:t>
            </w:r>
          </w:p>
        </w:tc>
        <w:tc>
          <w:tcPr>
            <w:tcW w:w="807" w:type="dxa"/>
          </w:tcPr>
          <w:p w:rsidR="00016BE5" w:rsidRDefault="00016BE5" w:rsidP="00016BE5">
            <w:pPr>
              <w:spacing w:before="2"/>
              <w:ind w:right="-20"/>
              <w:jc w:val="center"/>
              <w:rPr>
                <w:color w:val="808080"/>
                <w:sz w:val="22"/>
                <w:szCs w:val="22"/>
                <w:lang w:val="en-IN"/>
              </w:rPr>
            </w:pPr>
            <w:r>
              <w:rPr>
                <w:color w:val="808080"/>
                <w:sz w:val="22"/>
                <w:szCs w:val="22"/>
                <w:lang w:val="en-IN"/>
              </w:rPr>
              <w:t>L2</w:t>
            </w:r>
          </w:p>
        </w:tc>
      </w:tr>
      <w:tr w:rsidR="00016BE5" w:rsidTr="00E33C25">
        <w:trPr>
          <w:trHeight w:val="327"/>
        </w:trPr>
        <w:tc>
          <w:tcPr>
            <w:tcW w:w="725" w:type="dxa"/>
            <w:vAlign w:val="center"/>
          </w:tcPr>
          <w:p w:rsidR="00016BE5" w:rsidRDefault="00016BE5" w:rsidP="00016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7403" w:type="dxa"/>
            <w:vAlign w:val="center"/>
          </w:tcPr>
          <w:p w:rsidR="00016BE5" w:rsidRDefault="00C3793C" w:rsidP="00C3793C">
            <w:pPr>
              <w:jc w:val="both"/>
              <w:rPr>
                <w:sz w:val="22"/>
                <w:szCs w:val="22"/>
              </w:rPr>
            </w:pPr>
            <w:r w:rsidRPr="0076218D">
              <w:rPr>
                <w:color w:val="000000"/>
                <w:sz w:val="22"/>
                <w:szCs w:val="22"/>
                <w:lang w:val="en-US" w:eastAsia="zh-CN" w:bidi="ar"/>
              </w:rPr>
              <w:t xml:space="preserve">The CEO of Confident Solutions Mr </w:t>
            </w:r>
            <w:proofErr w:type="spellStart"/>
            <w:r w:rsidRPr="0076218D">
              <w:rPr>
                <w:color w:val="000000"/>
                <w:sz w:val="22"/>
                <w:szCs w:val="22"/>
                <w:lang w:val="en-US" w:eastAsia="zh-CN" w:bidi="ar"/>
              </w:rPr>
              <w:t>Sarath</w:t>
            </w:r>
            <w:proofErr w:type="spellEnd"/>
            <w:r w:rsidRPr="0076218D">
              <w:rPr>
                <w:color w:val="000000"/>
                <w:sz w:val="22"/>
                <w:szCs w:val="22"/>
                <w:lang w:val="en-US" w:eastAsia="zh-CN" w:bidi="ar"/>
              </w:rPr>
              <w:t xml:space="preserve">, is planning to start a warehouse in his vacant land. The planned computing infrastructure requires a powerful server, high speed/bandwidth-based networking and computing/storage equipment. Instead of heavily investing in the infrastructure, </w:t>
            </w:r>
            <w:proofErr w:type="spellStart"/>
            <w:r w:rsidRPr="0076218D">
              <w:rPr>
                <w:color w:val="000000"/>
                <w:sz w:val="22"/>
                <w:szCs w:val="22"/>
                <w:lang w:val="en-US" w:eastAsia="zh-CN" w:bidi="ar"/>
              </w:rPr>
              <w:t>Sarath</w:t>
            </w:r>
            <w:proofErr w:type="spellEnd"/>
            <w:r w:rsidRPr="0076218D">
              <w:rPr>
                <w:color w:val="000000"/>
                <w:sz w:val="22"/>
                <w:szCs w:val="22"/>
                <w:lang w:val="en-US" w:eastAsia="zh-CN" w:bidi="ar"/>
              </w:rPr>
              <w:t xml:space="preserve"> decided to host all of them in the Cloud environment. Discuss and provide all the necessary infrastructure with suitable explanation for the design of the company's cloud solution.</w:t>
            </w:r>
          </w:p>
        </w:tc>
        <w:tc>
          <w:tcPr>
            <w:tcW w:w="916" w:type="dxa"/>
            <w:shd w:val="clear" w:color="auto" w:fill="auto"/>
          </w:tcPr>
          <w:p w:rsidR="00016BE5" w:rsidRDefault="00016BE5" w:rsidP="00016BE5">
            <w:pPr>
              <w:jc w:val="center"/>
              <w:rPr>
                <w:sz w:val="22"/>
                <w:szCs w:val="22"/>
                <w:lang w:val="en-IN"/>
              </w:rPr>
            </w:pPr>
            <w:r>
              <w:rPr>
                <w:sz w:val="22"/>
                <w:szCs w:val="22"/>
                <w:lang w:val="en-IN"/>
              </w:rPr>
              <w:t>10</w:t>
            </w:r>
          </w:p>
        </w:tc>
        <w:tc>
          <w:tcPr>
            <w:tcW w:w="757" w:type="dxa"/>
            <w:shd w:val="clear" w:color="auto" w:fill="auto"/>
          </w:tcPr>
          <w:p w:rsidR="00016BE5" w:rsidRDefault="00016BE5" w:rsidP="00016BE5">
            <w:pPr>
              <w:spacing w:before="2"/>
              <w:ind w:right="-20"/>
              <w:jc w:val="center"/>
              <w:rPr>
                <w:color w:val="808080"/>
                <w:sz w:val="22"/>
                <w:szCs w:val="22"/>
                <w:lang w:val="en-IN"/>
              </w:rPr>
            </w:pPr>
            <w:r>
              <w:rPr>
                <w:color w:val="808080"/>
                <w:sz w:val="22"/>
                <w:szCs w:val="22"/>
                <w:lang w:val="en-IN"/>
              </w:rPr>
              <w:t>CO3</w:t>
            </w:r>
          </w:p>
        </w:tc>
        <w:tc>
          <w:tcPr>
            <w:tcW w:w="807" w:type="dxa"/>
            <w:shd w:val="clear" w:color="auto" w:fill="auto"/>
          </w:tcPr>
          <w:p w:rsidR="00016BE5" w:rsidRDefault="00016BE5" w:rsidP="00016BE5">
            <w:pPr>
              <w:spacing w:before="2"/>
              <w:ind w:right="-20"/>
              <w:jc w:val="center"/>
              <w:rPr>
                <w:color w:val="808080"/>
                <w:sz w:val="22"/>
                <w:szCs w:val="22"/>
                <w:lang w:val="en-IN"/>
              </w:rPr>
            </w:pPr>
            <w:r>
              <w:rPr>
                <w:color w:val="808080"/>
                <w:sz w:val="22"/>
                <w:szCs w:val="22"/>
                <w:lang w:val="en-IN"/>
              </w:rPr>
              <w:t>L3</w:t>
            </w:r>
          </w:p>
        </w:tc>
      </w:tr>
      <w:tr w:rsidR="00016BE5" w:rsidTr="00E33C25">
        <w:trPr>
          <w:trHeight w:val="443"/>
        </w:trPr>
        <w:tc>
          <w:tcPr>
            <w:tcW w:w="725" w:type="dxa"/>
            <w:vAlign w:val="center"/>
          </w:tcPr>
          <w:p w:rsidR="00016BE5" w:rsidRDefault="00016BE5" w:rsidP="00016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403" w:type="dxa"/>
            <w:vAlign w:val="center"/>
          </w:tcPr>
          <w:p w:rsidR="00016BE5" w:rsidRDefault="00016BE5" w:rsidP="00016BE5">
            <w:pPr>
              <w:rPr>
                <w:sz w:val="22"/>
                <w:szCs w:val="22"/>
              </w:rPr>
            </w:pPr>
            <w:r w:rsidRPr="00C73AB7">
              <w:rPr>
                <w:color w:val="000000"/>
                <w:sz w:val="22"/>
                <w:szCs w:val="22"/>
                <w:lang w:val="en-US" w:eastAsia="zh-CN" w:bidi="ar"/>
              </w:rPr>
              <w:t>Explain cloud data encryption and its role in securing cloud storage</w:t>
            </w:r>
            <w:r>
              <w:rPr>
                <w:color w:val="000000"/>
                <w:sz w:val="22"/>
                <w:szCs w:val="22"/>
                <w:lang w:val="en-US" w:eastAsia="zh-CN" w:bidi="ar"/>
              </w:rPr>
              <w:t>.</w:t>
            </w:r>
          </w:p>
        </w:tc>
        <w:tc>
          <w:tcPr>
            <w:tcW w:w="916" w:type="dxa"/>
            <w:shd w:val="clear" w:color="auto" w:fill="auto"/>
          </w:tcPr>
          <w:p w:rsidR="00016BE5" w:rsidRDefault="00016BE5" w:rsidP="00016BE5">
            <w:pPr>
              <w:jc w:val="center"/>
              <w:rPr>
                <w:sz w:val="22"/>
                <w:szCs w:val="22"/>
                <w:lang w:val="en-IN"/>
              </w:rPr>
            </w:pPr>
            <w:r>
              <w:rPr>
                <w:sz w:val="22"/>
                <w:szCs w:val="22"/>
                <w:lang w:val="en-IN"/>
              </w:rPr>
              <w:t>10</w:t>
            </w:r>
          </w:p>
        </w:tc>
        <w:tc>
          <w:tcPr>
            <w:tcW w:w="757" w:type="dxa"/>
            <w:shd w:val="clear" w:color="auto" w:fill="auto"/>
          </w:tcPr>
          <w:p w:rsidR="00016BE5" w:rsidRDefault="00016BE5" w:rsidP="00016BE5">
            <w:pPr>
              <w:spacing w:before="2"/>
              <w:ind w:right="-20"/>
              <w:jc w:val="center"/>
              <w:rPr>
                <w:color w:val="808080"/>
                <w:sz w:val="22"/>
                <w:szCs w:val="22"/>
                <w:lang w:val="en-IN"/>
              </w:rPr>
            </w:pPr>
            <w:r>
              <w:rPr>
                <w:color w:val="808080"/>
                <w:sz w:val="22"/>
                <w:szCs w:val="22"/>
                <w:lang w:val="en-IN"/>
              </w:rPr>
              <w:t>CO4</w:t>
            </w:r>
          </w:p>
        </w:tc>
        <w:tc>
          <w:tcPr>
            <w:tcW w:w="807" w:type="dxa"/>
            <w:shd w:val="clear" w:color="auto" w:fill="auto"/>
          </w:tcPr>
          <w:p w:rsidR="00016BE5" w:rsidRDefault="00016BE5" w:rsidP="00016BE5">
            <w:pPr>
              <w:spacing w:before="2"/>
              <w:ind w:right="-20"/>
              <w:jc w:val="center"/>
              <w:rPr>
                <w:color w:val="808080"/>
                <w:sz w:val="22"/>
                <w:szCs w:val="22"/>
                <w:lang w:val="en-IN"/>
              </w:rPr>
            </w:pPr>
            <w:r>
              <w:rPr>
                <w:color w:val="808080"/>
                <w:sz w:val="22"/>
                <w:szCs w:val="22"/>
                <w:lang w:val="en-IN"/>
              </w:rPr>
              <w:t>L2</w:t>
            </w:r>
          </w:p>
        </w:tc>
      </w:tr>
      <w:tr w:rsidR="00016BE5" w:rsidTr="00E33C25">
        <w:trPr>
          <w:trHeight w:val="362"/>
        </w:trPr>
        <w:tc>
          <w:tcPr>
            <w:tcW w:w="725" w:type="dxa"/>
            <w:vAlign w:val="center"/>
          </w:tcPr>
          <w:p w:rsidR="00016BE5" w:rsidRDefault="00016BE5" w:rsidP="00016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7403" w:type="dxa"/>
            <w:vAlign w:val="center"/>
          </w:tcPr>
          <w:p w:rsidR="00016BE5" w:rsidRDefault="00016BE5" w:rsidP="00016BE5">
            <w:pPr>
              <w:rPr>
                <w:sz w:val="22"/>
                <w:szCs w:val="22"/>
              </w:rPr>
            </w:pPr>
            <w:r w:rsidRPr="00C73AB7">
              <w:rPr>
                <w:color w:val="000000"/>
                <w:sz w:val="22"/>
                <w:szCs w:val="22"/>
                <w:lang w:val="en-US" w:eastAsia="zh-CN" w:bidi="ar"/>
              </w:rPr>
              <w:t>Explain different cloud security defense strategies</w:t>
            </w:r>
            <w:r>
              <w:rPr>
                <w:color w:val="000000"/>
                <w:sz w:val="22"/>
                <w:szCs w:val="22"/>
                <w:lang w:val="en-US" w:eastAsia="zh-CN" w:bidi="ar"/>
              </w:rPr>
              <w:t>.</w:t>
            </w:r>
          </w:p>
        </w:tc>
        <w:tc>
          <w:tcPr>
            <w:tcW w:w="916" w:type="dxa"/>
            <w:shd w:val="clear" w:color="auto" w:fill="auto"/>
          </w:tcPr>
          <w:p w:rsidR="00016BE5" w:rsidRDefault="00016BE5" w:rsidP="00016BE5">
            <w:pPr>
              <w:jc w:val="center"/>
              <w:rPr>
                <w:sz w:val="22"/>
                <w:szCs w:val="22"/>
                <w:lang w:val="en-IN"/>
              </w:rPr>
            </w:pPr>
            <w:r>
              <w:rPr>
                <w:sz w:val="22"/>
                <w:szCs w:val="22"/>
                <w:lang w:val="en-IN"/>
              </w:rPr>
              <w:t>10</w:t>
            </w:r>
          </w:p>
        </w:tc>
        <w:tc>
          <w:tcPr>
            <w:tcW w:w="757" w:type="dxa"/>
            <w:shd w:val="clear" w:color="auto" w:fill="auto"/>
          </w:tcPr>
          <w:p w:rsidR="00016BE5" w:rsidRDefault="00016BE5" w:rsidP="00016BE5">
            <w:pPr>
              <w:spacing w:before="2"/>
              <w:ind w:right="-20"/>
              <w:jc w:val="center"/>
              <w:rPr>
                <w:color w:val="808080"/>
                <w:sz w:val="22"/>
                <w:szCs w:val="22"/>
                <w:lang w:val="en-IN"/>
              </w:rPr>
            </w:pPr>
            <w:r>
              <w:rPr>
                <w:color w:val="808080"/>
                <w:sz w:val="22"/>
                <w:szCs w:val="22"/>
                <w:lang w:val="en-IN"/>
              </w:rPr>
              <w:t>CO4</w:t>
            </w:r>
          </w:p>
        </w:tc>
        <w:tc>
          <w:tcPr>
            <w:tcW w:w="807" w:type="dxa"/>
            <w:shd w:val="clear" w:color="auto" w:fill="auto"/>
          </w:tcPr>
          <w:p w:rsidR="00016BE5" w:rsidRDefault="00016BE5" w:rsidP="00016BE5">
            <w:pPr>
              <w:spacing w:before="2"/>
              <w:ind w:right="-20"/>
              <w:jc w:val="center"/>
              <w:rPr>
                <w:color w:val="808080"/>
                <w:sz w:val="22"/>
                <w:szCs w:val="22"/>
                <w:lang w:val="en-IN"/>
              </w:rPr>
            </w:pPr>
            <w:r>
              <w:rPr>
                <w:color w:val="808080"/>
                <w:sz w:val="22"/>
                <w:szCs w:val="22"/>
                <w:lang w:val="en-IN"/>
              </w:rPr>
              <w:t>L2</w:t>
            </w:r>
          </w:p>
        </w:tc>
      </w:tr>
      <w:tr w:rsidR="00016BE5" w:rsidTr="00E33C25">
        <w:trPr>
          <w:trHeight w:val="373"/>
        </w:trPr>
        <w:tc>
          <w:tcPr>
            <w:tcW w:w="725" w:type="dxa"/>
            <w:vAlign w:val="center"/>
          </w:tcPr>
          <w:p w:rsidR="00016BE5" w:rsidRDefault="00016BE5" w:rsidP="00016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7403" w:type="dxa"/>
            <w:vAlign w:val="center"/>
          </w:tcPr>
          <w:p w:rsidR="00016BE5" w:rsidRPr="00C73AB7" w:rsidRDefault="00016BE5" w:rsidP="00016BE5">
            <w:pPr>
              <w:rPr>
                <w:color w:val="000000"/>
                <w:sz w:val="22"/>
                <w:szCs w:val="22"/>
                <w:lang w:val="en-US" w:eastAsia="zh-CN" w:bidi="ar"/>
              </w:rPr>
            </w:pPr>
            <w:r w:rsidRPr="00C73AB7">
              <w:rPr>
                <w:color w:val="000000"/>
                <w:sz w:val="22"/>
                <w:szCs w:val="22"/>
                <w:lang w:val="en-US" w:eastAsia="zh-CN" w:bidi="ar"/>
              </w:rPr>
              <w:t>Explain Microsoft Azure’s programming support for cloud applications</w:t>
            </w:r>
            <w:r>
              <w:rPr>
                <w:color w:val="000000"/>
                <w:sz w:val="22"/>
                <w:szCs w:val="22"/>
                <w:lang w:val="en-US" w:eastAsia="zh-CN" w:bidi="ar"/>
              </w:rPr>
              <w:t>.</w:t>
            </w:r>
          </w:p>
        </w:tc>
        <w:tc>
          <w:tcPr>
            <w:tcW w:w="916" w:type="dxa"/>
            <w:shd w:val="clear" w:color="auto" w:fill="auto"/>
          </w:tcPr>
          <w:p w:rsidR="00016BE5" w:rsidRDefault="00016BE5" w:rsidP="00016BE5">
            <w:pPr>
              <w:jc w:val="center"/>
              <w:rPr>
                <w:sz w:val="22"/>
                <w:szCs w:val="22"/>
                <w:lang w:val="en-IN"/>
              </w:rPr>
            </w:pPr>
            <w:r>
              <w:rPr>
                <w:sz w:val="22"/>
                <w:szCs w:val="22"/>
                <w:lang w:val="en-IN"/>
              </w:rPr>
              <w:t>10</w:t>
            </w:r>
          </w:p>
        </w:tc>
        <w:tc>
          <w:tcPr>
            <w:tcW w:w="757" w:type="dxa"/>
            <w:shd w:val="clear" w:color="auto" w:fill="auto"/>
          </w:tcPr>
          <w:p w:rsidR="00016BE5" w:rsidRDefault="00016BE5" w:rsidP="00016BE5">
            <w:pPr>
              <w:spacing w:before="2"/>
              <w:ind w:right="-20"/>
              <w:jc w:val="center"/>
              <w:rPr>
                <w:color w:val="808080"/>
                <w:sz w:val="22"/>
                <w:szCs w:val="22"/>
                <w:lang w:val="en-IN"/>
              </w:rPr>
            </w:pPr>
            <w:r>
              <w:rPr>
                <w:color w:val="808080"/>
                <w:sz w:val="22"/>
                <w:szCs w:val="22"/>
                <w:lang w:val="en-IN"/>
              </w:rPr>
              <w:t>CO5</w:t>
            </w:r>
          </w:p>
        </w:tc>
        <w:tc>
          <w:tcPr>
            <w:tcW w:w="807" w:type="dxa"/>
            <w:shd w:val="clear" w:color="auto" w:fill="auto"/>
          </w:tcPr>
          <w:p w:rsidR="00016BE5" w:rsidRDefault="00016BE5" w:rsidP="00016BE5">
            <w:pPr>
              <w:spacing w:before="2"/>
              <w:ind w:right="-20"/>
              <w:jc w:val="center"/>
              <w:rPr>
                <w:color w:val="808080"/>
                <w:sz w:val="22"/>
                <w:szCs w:val="22"/>
                <w:lang w:val="en-IN"/>
              </w:rPr>
            </w:pPr>
            <w:r>
              <w:rPr>
                <w:color w:val="808080"/>
                <w:sz w:val="22"/>
                <w:szCs w:val="22"/>
                <w:lang w:val="en-IN"/>
              </w:rPr>
              <w:t>L2</w:t>
            </w:r>
          </w:p>
        </w:tc>
      </w:tr>
      <w:tr w:rsidR="00016BE5" w:rsidTr="00E33C25">
        <w:trPr>
          <w:trHeight w:val="383"/>
        </w:trPr>
        <w:tc>
          <w:tcPr>
            <w:tcW w:w="725" w:type="dxa"/>
            <w:vAlign w:val="center"/>
          </w:tcPr>
          <w:p w:rsidR="00016BE5" w:rsidRDefault="00016BE5" w:rsidP="00016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7403" w:type="dxa"/>
            <w:vAlign w:val="center"/>
          </w:tcPr>
          <w:p w:rsidR="00016BE5" w:rsidRDefault="00C3793C" w:rsidP="00016BE5">
            <w:pPr>
              <w:rPr>
                <w:sz w:val="22"/>
                <w:szCs w:val="22"/>
              </w:rPr>
            </w:pPr>
            <w:r w:rsidRPr="00E36A7F">
              <w:rPr>
                <w:color w:val="000000"/>
                <w:sz w:val="22"/>
                <w:szCs w:val="22"/>
                <w:lang w:val="en-US" w:eastAsia="zh-CN" w:bidi="ar"/>
              </w:rPr>
              <w:t>Discuss the security challenges faced in cloud data centers</w:t>
            </w:r>
          </w:p>
        </w:tc>
        <w:tc>
          <w:tcPr>
            <w:tcW w:w="916" w:type="dxa"/>
            <w:shd w:val="clear" w:color="auto" w:fill="auto"/>
          </w:tcPr>
          <w:p w:rsidR="00016BE5" w:rsidRDefault="00016BE5" w:rsidP="00016BE5">
            <w:pPr>
              <w:jc w:val="center"/>
              <w:rPr>
                <w:sz w:val="22"/>
                <w:szCs w:val="22"/>
                <w:lang w:val="en-IN"/>
              </w:rPr>
            </w:pPr>
            <w:r>
              <w:rPr>
                <w:sz w:val="22"/>
                <w:szCs w:val="22"/>
                <w:lang w:val="en-IN"/>
              </w:rPr>
              <w:t>10</w:t>
            </w:r>
          </w:p>
        </w:tc>
        <w:tc>
          <w:tcPr>
            <w:tcW w:w="757" w:type="dxa"/>
            <w:shd w:val="clear" w:color="auto" w:fill="auto"/>
          </w:tcPr>
          <w:p w:rsidR="00016BE5" w:rsidRDefault="00016BE5" w:rsidP="00016BE5">
            <w:pPr>
              <w:spacing w:before="2"/>
              <w:ind w:right="-20"/>
              <w:jc w:val="center"/>
              <w:rPr>
                <w:color w:val="808080"/>
                <w:sz w:val="22"/>
                <w:szCs w:val="22"/>
                <w:lang w:val="en-IN"/>
              </w:rPr>
            </w:pPr>
            <w:r>
              <w:rPr>
                <w:color w:val="808080"/>
                <w:sz w:val="22"/>
                <w:szCs w:val="22"/>
                <w:lang w:val="en-IN"/>
              </w:rPr>
              <w:t>CO5</w:t>
            </w:r>
          </w:p>
        </w:tc>
        <w:tc>
          <w:tcPr>
            <w:tcW w:w="807" w:type="dxa"/>
            <w:shd w:val="clear" w:color="auto" w:fill="auto"/>
          </w:tcPr>
          <w:p w:rsidR="00016BE5" w:rsidRDefault="00016BE5" w:rsidP="00016BE5">
            <w:pPr>
              <w:spacing w:before="2"/>
              <w:ind w:right="-20"/>
              <w:jc w:val="center"/>
              <w:rPr>
                <w:color w:val="808080"/>
                <w:sz w:val="22"/>
                <w:szCs w:val="22"/>
                <w:lang w:val="en-IN"/>
              </w:rPr>
            </w:pPr>
            <w:r>
              <w:rPr>
                <w:color w:val="808080"/>
                <w:sz w:val="22"/>
                <w:szCs w:val="22"/>
                <w:lang w:val="en-IN"/>
              </w:rPr>
              <w:t>L3</w:t>
            </w:r>
          </w:p>
        </w:tc>
      </w:tr>
    </w:tbl>
    <w:p w:rsidR="00C20862" w:rsidRDefault="00C20862" w:rsidP="00C20862">
      <w:pPr>
        <w:rPr>
          <w:rFonts w:eastAsia="Times New Roman"/>
          <w:color w:val="000000"/>
          <w:sz w:val="20"/>
          <w:szCs w:val="20"/>
        </w:rPr>
      </w:pPr>
    </w:p>
    <w:p w:rsidR="00C20862" w:rsidRDefault="00C20862" w:rsidP="00C20862">
      <w:pPr>
        <w:rPr>
          <w:rFonts w:eastAsia="Times New Roman"/>
          <w:color w:val="000000"/>
          <w:sz w:val="20"/>
          <w:szCs w:val="20"/>
        </w:rPr>
      </w:pPr>
    </w:p>
    <w:p w:rsidR="00C73AB7" w:rsidRDefault="00C73AB7" w:rsidP="00C20862">
      <w:pPr>
        <w:rPr>
          <w:rFonts w:eastAsia="Times New Roman"/>
          <w:color w:val="000000"/>
          <w:sz w:val="20"/>
          <w:szCs w:val="20"/>
        </w:rPr>
      </w:pPr>
    </w:p>
    <w:p w:rsidR="00C20862" w:rsidRDefault="00C20862">
      <w:pPr>
        <w:rPr>
          <w:rFonts w:eastAsia="Times New Roman"/>
          <w:b/>
          <w:bCs/>
          <w:color w:val="000000"/>
          <w:sz w:val="20"/>
          <w:szCs w:val="20"/>
          <w:lang w:val="en-IN"/>
        </w:rPr>
      </w:pPr>
      <w:r>
        <w:rPr>
          <w:rFonts w:eastAsia="Times New Roman"/>
          <w:b/>
          <w:bCs/>
          <w:color w:val="000000"/>
          <w:sz w:val="20"/>
          <w:szCs w:val="20"/>
          <w:lang w:val="en-IN"/>
        </w:rPr>
        <w:t xml:space="preserve">CI                                                                                      CCI </w:t>
      </w:r>
      <w:r>
        <w:rPr>
          <w:rFonts w:eastAsia="Times New Roman"/>
          <w:b/>
          <w:bCs/>
          <w:color w:val="000000"/>
          <w:sz w:val="20"/>
          <w:szCs w:val="20"/>
          <w:lang w:val="en-IN"/>
        </w:rPr>
        <w:tab/>
      </w:r>
      <w:r>
        <w:rPr>
          <w:rFonts w:eastAsia="Times New Roman"/>
          <w:b/>
          <w:bCs/>
          <w:color w:val="000000"/>
          <w:sz w:val="20"/>
          <w:szCs w:val="20"/>
          <w:lang w:val="en-IN"/>
        </w:rPr>
        <w:tab/>
      </w:r>
      <w:r>
        <w:rPr>
          <w:rFonts w:eastAsia="Times New Roman"/>
          <w:b/>
          <w:bCs/>
          <w:color w:val="000000"/>
          <w:sz w:val="20"/>
          <w:szCs w:val="20"/>
          <w:lang w:val="en-IN"/>
        </w:rPr>
        <w:tab/>
      </w:r>
      <w:r>
        <w:rPr>
          <w:rFonts w:eastAsia="Times New Roman"/>
          <w:b/>
          <w:bCs/>
          <w:color w:val="000000"/>
          <w:sz w:val="20"/>
          <w:szCs w:val="20"/>
          <w:lang w:val="en-IN"/>
        </w:rPr>
        <w:tab/>
      </w:r>
      <w:r>
        <w:rPr>
          <w:rFonts w:eastAsia="Times New Roman"/>
          <w:b/>
          <w:bCs/>
          <w:color w:val="000000"/>
          <w:sz w:val="20"/>
          <w:szCs w:val="20"/>
          <w:lang w:val="en-IN"/>
        </w:rPr>
        <w:tab/>
      </w:r>
      <w:r>
        <w:rPr>
          <w:rFonts w:eastAsia="Times New Roman"/>
          <w:b/>
          <w:bCs/>
          <w:color w:val="000000"/>
          <w:sz w:val="20"/>
          <w:szCs w:val="20"/>
          <w:lang w:val="en-IN"/>
        </w:rPr>
        <w:tab/>
        <w:t>HOD-ISE</w:t>
      </w:r>
      <w:r>
        <w:rPr>
          <w:rFonts w:eastAsia="Times New Roman"/>
          <w:b/>
          <w:bCs/>
          <w:color w:val="000000"/>
          <w:sz w:val="20"/>
          <w:szCs w:val="20"/>
          <w:lang w:val="en-IN"/>
        </w:rPr>
        <w:br w:type="page"/>
      </w:r>
    </w:p>
    <w:p w:rsidR="00C20862" w:rsidRDefault="00C20862" w:rsidP="00C20862">
      <w:pPr>
        <w:jc w:val="right"/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</w:t>
      </w:r>
      <w:r>
        <w:rPr>
          <w:b/>
          <w:noProof/>
          <w:sz w:val="28"/>
          <w:szCs w:val="28"/>
        </w:rPr>
        <w:drawing>
          <wp:inline distT="114300" distB="114300" distL="114300" distR="114300" wp14:anchorId="2B450FA6" wp14:editId="13762548">
            <wp:extent cx="608965" cy="394970"/>
            <wp:effectExtent l="0" t="0" r="635" b="1143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8965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Style28"/>
        <w:tblW w:w="10947" w:type="dxa"/>
        <w:tblInd w:w="-230" w:type="dxa"/>
        <w:tblBorders>
          <w:top w:val="single" w:sz="4" w:space="0" w:color="FBFAF7"/>
          <w:left w:val="single" w:sz="4" w:space="0" w:color="FBFAF7"/>
          <w:bottom w:val="single" w:sz="4" w:space="0" w:color="FBFAF7"/>
          <w:right w:val="single" w:sz="4" w:space="0" w:color="FBFAF7"/>
          <w:insideH w:val="single" w:sz="4" w:space="0" w:color="FBFAF7"/>
          <w:insideV w:val="single" w:sz="4" w:space="0" w:color="FBFAF7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1328"/>
        <w:gridCol w:w="1079"/>
        <w:gridCol w:w="1094"/>
        <w:gridCol w:w="1350"/>
        <w:gridCol w:w="444"/>
        <w:gridCol w:w="1092"/>
        <w:gridCol w:w="1257"/>
        <w:gridCol w:w="1000"/>
        <w:gridCol w:w="1622"/>
      </w:tblGrid>
      <w:tr w:rsidR="00C20862" w:rsidTr="00E33C25">
        <w:trPr>
          <w:trHeight w:val="252"/>
        </w:trPr>
        <w:tc>
          <w:tcPr>
            <w:tcW w:w="59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20862" w:rsidRDefault="00C20862" w:rsidP="00E33C25">
            <w:pPr>
              <w:ind w:left="-84"/>
              <w:rPr>
                <w:rFonts w:eastAsia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9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20862" w:rsidRDefault="00C20862" w:rsidP="00E33C25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  <w:tr w:rsidR="00C20862" w:rsidTr="00E33C25">
        <w:trPr>
          <w:trHeight w:val="252"/>
        </w:trPr>
        <w:tc>
          <w:tcPr>
            <w:tcW w:w="10947" w:type="dxa"/>
            <w:gridSpan w:val="10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FFFFF"/>
            <w:vAlign w:val="center"/>
          </w:tcPr>
          <w:tbl>
            <w:tblPr>
              <w:tblStyle w:val="Style29"/>
              <w:tblW w:w="4941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424"/>
              <w:gridCol w:w="424"/>
              <w:gridCol w:w="423"/>
              <w:gridCol w:w="423"/>
              <w:gridCol w:w="423"/>
              <w:gridCol w:w="423"/>
              <w:gridCol w:w="423"/>
              <w:gridCol w:w="423"/>
              <w:gridCol w:w="423"/>
              <w:gridCol w:w="423"/>
            </w:tblGrid>
            <w:tr w:rsidR="00C20862" w:rsidTr="00E33C25">
              <w:trPr>
                <w:trHeight w:val="353"/>
              </w:trPr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BFBFBF"/>
                  </w:tcBorders>
                  <w:vAlign w:val="center"/>
                </w:tcPr>
                <w:p w:rsidR="00C20862" w:rsidRDefault="00C20862" w:rsidP="00E33C25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USN</w:t>
                  </w:r>
                </w:p>
              </w:tc>
              <w:tc>
                <w:tcPr>
                  <w:tcW w:w="424" w:type="dxa"/>
                  <w:tcBorders>
                    <w:left w:val="single" w:sz="4" w:space="0" w:color="BFBFBF"/>
                  </w:tcBorders>
                </w:tcPr>
                <w:p w:rsidR="00C20862" w:rsidRDefault="00C20862" w:rsidP="00E33C25">
                  <w:pPr>
                    <w:ind w:left="-851"/>
                  </w:pPr>
                </w:p>
              </w:tc>
              <w:tc>
                <w:tcPr>
                  <w:tcW w:w="424" w:type="dxa"/>
                </w:tcPr>
                <w:p w:rsidR="00C20862" w:rsidRDefault="00C20862" w:rsidP="00E33C25"/>
              </w:tc>
              <w:tc>
                <w:tcPr>
                  <w:tcW w:w="423" w:type="dxa"/>
                </w:tcPr>
                <w:p w:rsidR="00C20862" w:rsidRDefault="00C20862" w:rsidP="00E33C25"/>
              </w:tc>
              <w:tc>
                <w:tcPr>
                  <w:tcW w:w="423" w:type="dxa"/>
                </w:tcPr>
                <w:p w:rsidR="00C20862" w:rsidRDefault="00C20862" w:rsidP="00E33C25"/>
              </w:tc>
              <w:tc>
                <w:tcPr>
                  <w:tcW w:w="423" w:type="dxa"/>
                </w:tcPr>
                <w:p w:rsidR="00C20862" w:rsidRDefault="00C20862" w:rsidP="00E33C25"/>
              </w:tc>
              <w:tc>
                <w:tcPr>
                  <w:tcW w:w="423" w:type="dxa"/>
                </w:tcPr>
                <w:p w:rsidR="00C20862" w:rsidRDefault="00C20862" w:rsidP="00E33C25"/>
              </w:tc>
              <w:tc>
                <w:tcPr>
                  <w:tcW w:w="423" w:type="dxa"/>
                </w:tcPr>
                <w:p w:rsidR="00C20862" w:rsidRDefault="00C20862" w:rsidP="00E33C25"/>
              </w:tc>
              <w:tc>
                <w:tcPr>
                  <w:tcW w:w="423" w:type="dxa"/>
                </w:tcPr>
                <w:p w:rsidR="00C20862" w:rsidRDefault="00C20862" w:rsidP="00E33C25"/>
              </w:tc>
              <w:tc>
                <w:tcPr>
                  <w:tcW w:w="423" w:type="dxa"/>
                </w:tcPr>
                <w:p w:rsidR="00C20862" w:rsidRDefault="00C20862" w:rsidP="00E33C25"/>
              </w:tc>
              <w:tc>
                <w:tcPr>
                  <w:tcW w:w="423" w:type="dxa"/>
                </w:tcPr>
                <w:p w:rsidR="00C20862" w:rsidRDefault="00C20862" w:rsidP="00E33C25">
                  <w:r>
                    <w:t xml:space="preserve">                                                                      </w:t>
                  </w:r>
                </w:p>
              </w:tc>
            </w:tr>
          </w:tbl>
          <w:p w:rsidR="00C20862" w:rsidRDefault="00C20862" w:rsidP="00E33C25">
            <w:pPr>
              <w:ind w:left="-84"/>
              <w:jc w:val="center"/>
              <w:rPr>
                <w:rFonts w:eastAsia="Times New Roman"/>
                <w:color w:val="000000"/>
                <w:lang w:val="en-IN"/>
              </w:rPr>
            </w:pPr>
            <w:r>
              <w:rPr>
                <w:rFonts w:eastAsia="Times New Roman"/>
                <w:color w:val="000000"/>
              </w:rPr>
              <w:t>Internal Assessment Test 2</w:t>
            </w:r>
            <w:r>
              <w:rPr>
                <w:rFonts w:eastAsia="Times New Roman"/>
                <w:color w:val="000000"/>
                <w:lang w:val="en-IN"/>
              </w:rPr>
              <w:t xml:space="preserve"> </w:t>
            </w:r>
            <w:r>
              <w:rPr>
                <w:rFonts w:eastAsia="Times New Roman"/>
                <w:color w:val="000000"/>
              </w:rPr>
              <w:t>– M</w:t>
            </w:r>
            <w:r>
              <w:rPr>
                <w:rFonts w:eastAsia="Times New Roman"/>
                <w:color w:val="000000"/>
                <w:lang w:val="en-IN"/>
              </w:rPr>
              <w:t>ay 2026</w:t>
            </w:r>
          </w:p>
          <w:p w:rsidR="00C73AB7" w:rsidRDefault="00C73AB7" w:rsidP="00E33C25">
            <w:pPr>
              <w:ind w:left="-84"/>
              <w:jc w:val="center"/>
              <w:rPr>
                <w:rFonts w:eastAsia="Times New Roman"/>
                <w:color w:val="000000"/>
                <w:lang w:val="en-IN"/>
              </w:rPr>
            </w:pPr>
          </w:p>
        </w:tc>
      </w:tr>
      <w:tr w:rsidR="00C20862" w:rsidTr="00E33C25">
        <w:trPr>
          <w:trHeight w:val="323"/>
        </w:trPr>
        <w:tc>
          <w:tcPr>
            <w:tcW w:w="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20862" w:rsidRDefault="00C20862" w:rsidP="00E33C2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Sub:</w:t>
            </w:r>
          </w:p>
        </w:tc>
        <w:tc>
          <w:tcPr>
            <w:tcW w:w="5295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20862" w:rsidRDefault="00C20862" w:rsidP="00E33C2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Cloud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en-IN" w:eastAsia="zh-CN"/>
              </w:rPr>
              <w:t>C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omputing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 and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en-IN" w:eastAsia="zh-CN"/>
              </w:rPr>
              <w:t>S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ecurity</w:t>
            </w:r>
            <w:proofErr w:type="spellEnd"/>
          </w:p>
        </w:tc>
        <w:tc>
          <w:tcPr>
            <w:tcW w:w="10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20862" w:rsidRDefault="00C20862" w:rsidP="00E33C2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Sub Code:</w:t>
            </w:r>
          </w:p>
        </w:tc>
        <w:tc>
          <w:tcPr>
            <w:tcW w:w="12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20862" w:rsidRDefault="00C20862" w:rsidP="00E33C2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BIS613D</w:t>
            </w:r>
          </w:p>
        </w:tc>
        <w:tc>
          <w:tcPr>
            <w:tcW w:w="10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20862" w:rsidRDefault="00C20862" w:rsidP="00E33C2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Branch:</w:t>
            </w:r>
          </w:p>
        </w:tc>
        <w:tc>
          <w:tcPr>
            <w:tcW w:w="16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20862" w:rsidRDefault="00C20862" w:rsidP="00E33C25">
            <w:pPr>
              <w:rPr>
                <w:rFonts w:eastAsia="Times New Roman"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en-IN" w:eastAsia="zh-CN"/>
              </w:rPr>
              <w:t>ISE</w:t>
            </w:r>
          </w:p>
        </w:tc>
      </w:tr>
      <w:tr w:rsidR="00C20862" w:rsidTr="00E33C25">
        <w:trPr>
          <w:trHeight w:val="269"/>
        </w:trPr>
        <w:tc>
          <w:tcPr>
            <w:tcW w:w="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20862" w:rsidRDefault="00C20862" w:rsidP="00E33C25">
            <w:pPr>
              <w:ind w:left="-11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Date:</w:t>
            </w:r>
          </w:p>
        </w:tc>
        <w:tc>
          <w:tcPr>
            <w:tcW w:w="13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20862" w:rsidRDefault="00C20862" w:rsidP="00E33C25">
            <w:pPr>
              <w:rPr>
                <w:rFonts w:eastAsia="Times New Roman"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IN"/>
              </w:rPr>
              <w:t>04.05.2026</w:t>
            </w:r>
          </w:p>
        </w:tc>
        <w:tc>
          <w:tcPr>
            <w:tcW w:w="10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20862" w:rsidRDefault="00C20862" w:rsidP="00E33C2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Duration:</w:t>
            </w:r>
          </w:p>
        </w:tc>
        <w:tc>
          <w:tcPr>
            <w:tcW w:w="10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20862" w:rsidRDefault="00C20862" w:rsidP="00E33C25">
            <w:pPr>
              <w:rPr>
                <w:rFonts w:eastAsia="Times New Roman"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IN"/>
              </w:rPr>
              <w:t>90 Min</w:t>
            </w:r>
          </w:p>
        </w:tc>
        <w:tc>
          <w:tcPr>
            <w:tcW w:w="13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20862" w:rsidRDefault="00C20862" w:rsidP="00E33C2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Max Marks:</w:t>
            </w:r>
          </w:p>
        </w:tc>
        <w:tc>
          <w:tcPr>
            <w:tcW w:w="4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20862" w:rsidRDefault="00C20862" w:rsidP="00E33C25">
            <w:pPr>
              <w:rPr>
                <w:rFonts w:eastAsia="Times New Roman"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IN"/>
              </w:rPr>
              <w:t>50</w:t>
            </w:r>
          </w:p>
        </w:tc>
        <w:tc>
          <w:tcPr>
            <w:tcW w:w="10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20862" w:rsidRDefault="00C20862" w:rsidP="00E33C2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Sem / Sec:</w:t>
            </w:r>
          </w:p>
        </w:tc>
        <w:tc>
          <w:tcPr>
            <w:tcW w:w="387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20862" w:rsidRDefault="00C20862" w:rsidP="00E33C25">
            <w:pPr>
              <w:rPr>
                <w:rFonts w:eastAsia="Times New Roman"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IN"/>
              </w:rPr>
              <w:t>VI / A, B &amp; C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val="en-IN"/>
              </w:rPr>
              <w:t>(SET-3)</w:t>
            </w:r>
          </w:p>
        </w:tc>
      </w:tr>
    </w:tbl>
    <w:p w:rsidR="00C20862" w:rsidRDefault="00C20862" w:rsidP="00C20862">
      <w:pPr>
        <w:rPr>
          <w:sz w:val="20"/>
          <w:szCs w:val="20"/>
        </w:rPr>
      </w:pPr>
    </w:p>
    <w:tbl>
      <w:tblPr>
        <w:tblStyle w:val="Style30"/>
        <w:tblpPr w:leftFromText="180" w:rightFromText="180" w:vertAnchor="text" w:tblpX="-90"/>
        <w:tblW w:w="1060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7403"/>
        <w:gridCol w:w="916"/>
        <w:gridCol w:w="757"/>
        <w:gridCol w:w="807"/>
      </w:tblGrid>
      <w:tr w:rsidR="00C73AB7" w:rsidTr="00E33C25">
        <w:trPr>
          <w:trHeight w:val="297"/>
        </w:trPr>
        <w:tc>
          <w:tcPr>
            <w:tcW w:w="725" w:type="dxa"/>
            <w:vMerge w:val="restart"/>
            <w:vAlign w:val="center"/>
          </w:tcPr>
          <w:p w:rsidR="00C73AB7" w:rsidRDefault="00C73AB7" w:rsidP="00E33C25">
            <w:pPr>
              <w:jc w:val="center"/>
            </w:pPr>
            <w:r>
              <w:rPr>
                <w:b/>
                <w:bCs/>
              </w:rPr>
              <w:t>QN</w:t>
            </w:r>
          </w:p>
        </w:tc>
        <w:tc>
          <w:tcPr>
            <w:tcW w:w="7403" w:type="dxa"/>
            <w:vMerge w:val="restart"/>
            <w:vAlign w:val="center"/>
          </w:tcPr>
          <w:p w:rsidR="00C73AB7" w:rsidRDefault="00C73AB7" w:rsidP="00E33C25">
            <w:pPr>
              <w:jc w:val="center"/>
              <w:rPr>
                <w:b/>
                <w:lang w:val="en-IN"/>
              </w:rPr>
            </w:pPr>
            <w:r>
              <w:rPr>
                <w:b/>
                <w:lang w:val="en-IN"/>
              </w:rPr>
              <w:t>Questions</w:t>
            </w:r>
          </w:p>
          <w:p w:rsidR="00C73AB7" w:rsidRDefault="00C73AB7" w:rsidP="00E33C25">
            <w:pPr>
              <w:jc w:val="center"/>
              <w:rPr>
                <w:b/>
                <w:lang w:val="en-IN"/>
              </w:rPr>
            </w:pPr>
            <w:r>
              <w:rPr>
                <w:bCs/>
                <w:sz w:val="22"/>
                <w:szCs w:val="22"/>
                <w:lang w:val="en-IN"/>
              </w:rPr>
              <w:t>Answer any 5 full questions</w:t>
            </w:r>
          </w:p>
        </w:tc>
        <w:tc>
          <w:tcPr>
            <w:tcW w:w="916" w:type="dxa"/>
            <w:vMerge w:val="restart"/>
            <w:vAlign w:val="center"/>
          </w:tcPr>
          <w:p w:rsidR="00C73AB7" w:rsidRDefault="00C73AB7" w:rsidP="00E33C2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Marks</w:t>
            </w:r>
          </w:p>
        </w:tc>
        <w:tc>
          <w:tcPr>
            <w:tcW w:w="1564" w:type="dxa"/>
            <w:gridSpan w:val="2"/>
            <w:vAlign w:val="center"/>
          </w:tcPr>
          <w:p w:rsidR="00C73AB7" w:rsidRDefault="00C73AB7" w:rsidP="00E33C2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OBE</w:t>
            </w:r>
          </w:p>
        </w:tc>
      </w:tr>
      <w:tr w:rsidR="00C73AB7" w:rsidTr="00E33C25">
        <w:trPr>
          <w:trHeight w:val="125"/>
        </w:trPr>
        <w:tc>
          <w:tcPr>
            <w:tcW w:w="725" w:type="dxa"/>
            <w:vMerge/>
          </w:tcPr>
          <w:p w:rsidR="00C73AB7" w:rsidRDefault="00C73AB7" w:rsidP="00E33C25">
            <w:pPr>
              <w:widowControl w:val="0"/>
              <w:spacing w:line="276" w:lineRule="auto"/>
              <w:jc w:val="center"/>
              <w:rPr>
                <w:b/>
              </w:rPr>
            </w:pPr>
          </w:p>
        </w:tc>
        <w:tc>
          <w:tcPr>
            <w:tcW w:w="7403" w:type="dxa"/>
            <w:vMerge/>
            <w:vAlign w:val="center"/>
          </w:tcPr>
          <w:p w:rsidR="00C73AB7" w:rsidRDefault="00C73AB7" w:rsidP="00E33C25">
            <w:pPr>
              <w:widowControl w:val="0"/>
              <w:spacing w:line="276" w:lineRule="auto"/>
              <w:jc w:val="center"/>
              <w:rPr>
                <w:b/>
              </w:rPr>
            </w:pPr>
          </w:p>
        </w:tc>
        <w:tc>
          <w:tcPr>
            <w:tcW w:w="916" w:type="dxa"/>
            <w:vMerge/>
            <w:vAlign w:val="center"/>
          </w:tcPr>
          <w:p w:rsidR="00C73AB7" w:rsidRDefault="00C73AB7" w:rsidP="00E33C25">
            <w:pPr>
              <w:widowControl w:val="0"/>
              <w:spacing w:line="276" w:lineRule="auto"/>
              <w:jc w:val="center"/>
              <w:rPr>
                <w:b/>
              </w:rPr>
            </w:pPr>
          </w:p>
        </w:tc>
        <w:tc>
          <w:tcPr>
            <w:tcW w:w="757" w:type="dxa"/>
            <w:vAlign w:val="center"/>
          </w:tcPr>
          <w:p w:rsidR="00C73AB7" w:rsidRDefault="00C73AB7" w:rsidP="00E33C2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CO</w:t>
            </w:r>
          </w:p>
        </w:tc>
        <w:tc>
          <w:tcPr>
            <w:tcW w:w="807" w:type="dxa"/>
          </w:tcPr>
          <w:p w:rsidR="00C73AB7" w:rsidRDefault="00C73AB7" w:rsidP="00E33C2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RBT</w:t>
            </w:r>
          </w:p>
        </w:tc>
      </w:tr>
      <w:tr w:rsidR="00F273B7" w:rsidTr="00E33C25">
        <w:trPr>
          <w:trHeight w:val="395"/>
        </w:trPr>
        <w:tc>
          <w:tcPr>
            <w:tcW w:w="725" w:type="dxa"/>
            <w:vAlign w:val="center"/>
          </w:tcPr>
          <w:p w:rsidR="00F273B7" w:rsidRDefault="00F273B7" w:rsidP="00F273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7403" w:type="dxa"/>
            <w:vAlign w:val="center"/>
          </w:tcPr>
          <w:p w:rsidR="00F273B7" w:rsidRDefault="00F273B7" w:rsidP="00F273B7">
            <w:pPr>
              <w:rPr>
                <w:sz w:val="22"/>
                <w:szCs w:val="22"/>
              </w:rPr>
            </w:pPr>
            <w:r w:rsidRPr="000B021D">
              <w:rPr>
                <w:color w:val="000000"/>
                <w:sz w:val="22"/>
                <w:szCs w:val="22"/>
                <w:lang w:val="en-US" w:eastAsia="zh-CN" w:bidi="ar"/>
              </w:rPr>
              <w:t>Explain inter-cloud resource management and its importance</w:t>
            </w:r>
          </w:p>
        </w:tc>
        <w:tc>
          <w:tcPr>
            <w:tcW w:w="916" w:type="dxa"/>
          </w:tcPr>
          <w:p w:rsidR="00F273B7" w:rsidRDefault="00F273B7" w:rsidP="00F273B7">
            <w:pPr>
              <w:jc w:val="center"/>
              <w:rPr>
                <w:sz w:val="22"/>
                <w:szCs w:val="22"/>
                <w:lang w:val="en-IN"/>
              </w:rPr>
            </w:pPr>
            <w:r>
              <w:rPr>
                <w:sz w:val="22"/>
                <w:szCs w:val="22"/>
                <w:lang w:val="en-IN"/>
              </w:rPr>
              <w:t>10</w:t>
            </w:r>
          </w:p>
        </w:tc>
        <w:tc>
          <w:tcPr>
            <w:tcW w:w="757" w:type="dxa"/>
          </w:tcPr>
          <w:p w:rsidR="00F273B7" w:rsidRDefault="00F273B7" w:rsidP="00F273B7">
            <w:pPr>
              <w:spacing w:before="2"/>
              <w:ind w:right="-20"/>
              <w:jc w:val="center"/>
              <w:rPr>
                <w:color w:val="808080"/>
                <w:sz w:val="22"/>
                <w:szCs w:val="22"/>
                <w:lang w:val="en-IN"/>
              </w:rPr>
            </w:pPr>
            <w:r>
              <w:rPr>
                <w:color w:val="808080"/>
                <w:sz w:val="22"/>
                <w:szCs w:val="22"/>
                <w:lang w:val="en-IN"/>
              </w:rPr>
              <w:t>CO3</w:t>
            </w:r>
          </w:p>
        </w:tc>
        <w:tc>
          <w:tcPr>
            <w:tcW w:w="807" w:type="dxa"/>
          </w:tcPr>
          <w:p w:rsidR="00F273B7" w:rsidRDefault="00F273B7" w:rsidP="00F273B7">
            <w:pPr>
              <w:spacing w:before="2"/>
              <w:ind w:right="-20"/>
              <w:jc w:val="center"/>
              <w:rPr>
                <w:color w:val="808080"/>
                <w:sz w:val="22"/>
                <w:szCs w:val="22"/>
                <w:lang w:val="en-IN"/>
              </w:rPr>
            </w:pPr>
            <w:r>
              <w:rPr>
                <w:color w:val="808080"/>
                <w:sz w:val="22"/>
                <w:szCs w:val="22"/>
                <w:lang w:val="en-IN"/>
              </w:rPr>
              <w:t>L2</w:t>
            </w:r>
          </w:p>
        </w:tc>
      </w:tr>
      <w:tr w:rsidR="00F273B7" w:rsidTr="00E33C25">
        <w:trPr>
          <w:trHeight w:val="327"/>
        </w:trPr>
        <w:tc>
          <w:tcPr>
            <w:tcW w:w="725" w:type="dxa"/>
            <w:vAlign w:val="center"/>
          </w:tcPr>
          <w:p w:rsidR="00F273B7" w:rsidRDefault="00F273B7" w:rsidP="00F273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7403" w:type="dxa"/>
            <w:vAlign w:val="center"/>
          </w:tcPr>
          <w:p w:rsidR="00F273B7" w:rsidRDefault="00C3793C" w:rsidP="00C3793C">
            <w:pPr>
              <w:jc w:val="both"/>
              <w:rPr>
                <w:sz w:val="22"/>
                <w:szCs w:val="22"/>
              </w:rPr>
            </w:pPr>
            <w:r w:rsidRPr="0076218D">
              <w:rPr>
                <w:color w:val="000000"/>
                <w:sz w:val="22"/>
                <w:szCs w:val="22"/>
                <w:lang w:val="en-US" w:eastAsia="zh-CN" w:bidi="ar"/>
              </w:rPr>
              <w:t xml:space="preserve">The CEO of Confident Solutions Mr </w:t>
            </w:r>
            <w:proofErr w:type="spellStart"/>
            <w:r w:rsidRPr="0076218D">
              <w:rPr>
                <w:color w:val="000000"/>
                <w:sz w:val="22"/>
                <w:szCs w:val="22"/>
                <w:lang w:val="en-US" w:eastAsia="zh-CN" w:bidi="ar"/>
              </w:rPr>
              <w:t>Sarath</w:t>
            </w:r>
            <w:proofErr w:type="spellEnd"/>
            <w:r w:rsidRPr="0076218D">
              <w:rPr>
                <w:color w:val="000000"/>
                <w:sz w:val="22"/>
                <w:szCs w:val="22"/>
                <w:lang w:val="en-US" w:eastAsia="zh-CN" w:bidi="ar"/>
              </w:rPr>
              <w:t xml:space="preserve">, is planning to start a warehouse in his vacant land. The planned computing infrastructure requires a powerful server, high speed/bandwidth-based networking and computing/storage equipment. Instead of heavily investing in the infrastructure, </w:t>
            </w:r>
            <w:proofErr w:type="spellStart"/>
            <w:r w:rsidRPr="0076218D">
              <w:rPr>
                <w:color w:val="000000"/>
                <w:sz w:val="22"/>
                <w:szCs w:val="22"/>
                <w:lang w:val="en-US" w:eastAsia="zh-CN" w:bidi="ar"/>
              </w:rPr>
              <w:t>Sarath</w:t>
            </w:r>
            <w:proofErr w:type="spellEnd"/>
            <w:r w:rsidRPr="0076218D">
              <w:rPr>
                <w:color w:val="000000"/>
                <w:sz w:val="22"/>
                <w:szCs w:val="22"/>
                <w:lang w:val="en-US" w:eastAsia="zh-CN" w:bidi="ar"/>
              </w:rPr>
              <w:t xml:space="preserve"> decided to host all of them in the Cloud environment. Discuss and provide all the necessary infrastructure with suitable explanation for the design of the company's cloud solution.</w:t>
            </w:r>
          </w:p>
        </w:tc>
        <w:tc>
          <w:tcPr>
            <w:tcW w:w="916" w:type="dxa"/>
            <w:shd w:val="clear" w:color="auto" w:fill="auto"/>
          </w:tcPr>
          <w:p w:rsidR="00F273B7" w:rsidRDefault="00F273B7" w:rsidP="00F273B7">
            <w:pPr>
              <w:jc w:val="center"/>
              <w:rPr>
                <w:sz w:val="22"/>
                <w:szCs w:val="22"/>
                <w:lang w:val="en-IN"/>
              </w:rPr>
            </w:pPr>
            <w:r>
              <w:rPr>
                <w:sz w:val="22"/>
                <w:szCs w:val="22"/>
                <w:lang w:val="en-IN"/>
              </w:rPr>
              <w:t>10</w:t>
            </w:r>
          </w:p>
        </w:tc>
        <w:tc>
          <w:tcPr>
            <w:tcW w:w="757" w:type="dxa"/>
            <w:shd w:val="clear" w:color="auto" w:fill="auto"/>
          </w:tcPr>
          <w:p w:rsidR="00F273B7" w:rsidRDefault="00F273B7" w:rsidP="00F273B7">
            <w:pPr>
              <w:spacing w:before="2"/>
              <w:ind w:right="-20"/>
              <w:jc w:val="center"/>
              <w:rPr>
                <w:color w:val="808080"/>
                <w:sz w:val="22"/>
                <w:szCs w:val="22"/>
                <w:lang w:val="en-IN"/>
              </w:rPr>
            </w:pPr>
            <w:r>
              <w:rPr>
                <w:color w:val="808080"/>
                <w:sz w:val="22"/>
                <w:szCs w:val="22"/>
                <w:lang w:val="en-IN"/>
              </w:rPr>
              <w:t>CO3</w:t>
            </w:r>
          </w:p>
        </w:tc>
        <w:tc>
          <w:tcPr>
            <w:tcW w:w="807" w:type="dxa"/>
            <w:shd w:val="clear" w:color="auto" w:fill="auto"/>
          </w:tcPr>
          <w:p w:rsidR="00F273B7" w:rsidRDefault="00F273B7" w:rsidP="00F273B7">
            <w:pPr>
              <w:spacing w:before="2"/>
              <w:ind w:right="-20"/>
              <w:jc w:val="center"/>
              <w:rPr>
                <w:color w:val="808080"/>
                <w:sz w:val="22"/>
                <w:szCs w:val="22"/>
                <w:lang w:val="en-IN"/>
              </w:rPr>
            </w:pPr>
            <w:r>
              <w:rPr>
                <w:color w:val="808080"/>
                <w:sz w:val="22"/>
                <w:szCs w:val="22"/>
                <w:lang w:val="en-IN"/>
              </w:rPr>
              <w:t>L3</w:t>
            </w:r>
          </w:p>
        </w:tc>
      </w:tr>
      <w:tr w:rsidR="00F273B7" w:rsidTr="00E33C25">
        <w:trPr>
          <w:trHeight w:val="443"/>
        </w:trPr>
        <w:tc>
          <w:tcPr>
            <w:tcW w:w="725" w:type="dxa"/>
            <w:vAlign w:val="center"/>
          </w:tcPr>
          <w:p w:rsidR="00F273B7" w:rsidRDefault="00F273B7" w:rsidP="00F273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403" w:type="dxa"/>
            <w:vAlign w:val="center"/>
          </w:tcPr>
          <w:p w:rsidR="00F273B7" w:rsidRDefault="00F273B7" w:rsidP="00F273B7">
            <w:pPr>
              <w:rPr>
                <w:sz w:val="22"/>
                <w:szCs w:val="22"/>
              </w:rPr>
            </w:pPr>
            <w:r w:rsidRPr="00C73AB7">
              <w:rPr>
                <w:color w:val="000000"/>
                <w:sz w:val="22"/>
                <w:szCs w:val="22"/>
                <w:lang w:val="en-US" w:eastAsia="zh-CN" w:bidi="ar"/>
              </w:rPr>
              <w:t>Explain cloud data encryption and its role in securing cloud storage</w:t>
            </w:r>
            <w:r>
              <w:rPr>
                <w:color w:val="000000"/>
                <w:sz w:val="22"/>
                <w:szCs w:val="22"/>
                <w:lang w:val="en-US" w:eastAsia="zh-CN" w:bidi="ar"/>
              </w:rPr>
              <w:t>.</w:t>
            </w:r>
          </w:p>
        </w:tc>
        <w:tc>
          <w:tcPr>
            <w:tcW w:w="916" w:type="dxa"/>
            <w:shd w:val="clear" w:color="auto" w:fill="auto"/>
          </w:tcPr>
          <w:p w:rsidR="00F273B7" w:rsidRDefault="00F273B7" w:rsidP="00F273B7">
            <w:pPr>
              <w:jc w:val="center"/>
              <w:rPr>
                <w:sz w:val="22"/>
                <w:szCs w:val="22"/>
                <w:lang w:val="en-IN"/>
              </w:rPr>
            </w:pPr>
            <w:r>
              <w:rPr>
                <w:sz w:val="22"/>
                <w:szCs w:val="22"/>
                <w:lang w:val="en-IN"/>
              </w:rPr>
              <w:t>10</w:t>
            </w:r>
          </w:p>
        </w:tc>
        <w:tc>
          <w:tcPr>
            <w:tcW w:w="757" w:type="dxa"/>
            <w:shd w:val="clear" w:color="auto" w:fill="auto"/>
          </w:tcPr>
          <w:p w:rsidR="00F273B7" w:rsidRDefault="00F273B7" w:rsidP="00F273B7">
            <w:pPr>
              <w:spacing w:before="2"/>
              <w:ind w:right="-20"/>
              <w:jc w:val="center"/>
              <w:rPr>
                <w:color w:val="808080"/>
                <w:sz w:val="22"/>
                <w:szCs w:val="22"/>
                <w:lang w:val="en-IN"/>
              </w:rPr>
            </w:pPr>
            <w:r>
              <w:rPr>
                <w:color w:val="808080"/>
                <w:sz w:val="22"/>
                <w:szCs w:val="22"/>
                <w:lang w:val="en-IN"/>
              </w:rPr>
              <w:t>CO4</w:t>
            </w:r>
          </w:p>
        </w:tc>
        <w:tc>
          <w:tcPr>
            <w:tcW w:w="807" w:type="dxa"/>
            <w:shd w:val="clear" w:color="auto" w:fill="auto"/>
          </w:tcPr>
          <w:p w:rsidR="00F273B7" w:rsidRDefault="00F273B7" w:rsidP="00F273B7">
            <w:pPr>
              <w:spacing w:before="2"/>
              <w:ind w:right="-20"/>
              <w:jc w:val="center"/>
              <w:rPr>
                <w:color w:val="808080"/>
                <w:sz w:val="22"/>
                <w:szCs w:val="22"/>
                <w:lang w:val="en-IN"/>
              </w:rPr>
            </w:pPr>
            <w:r>
              <w:rPr>
                <w:color w:val="808080"/>
                <w:sz w:val="22"/>
                <w:szCs w:val="22"/>
                <w:lang w:val="en-IN"/>
              </w:rPr>
              <w:t>L</w:t>
            </w:r>
            <w:r w:rsidR="00016BE5">
              <w:rPr>
                <w:color w:val="808080"/>
                <w:sz w:val="22"/>
                <w:szCs w:val="22"/>
                <w:lang w:val="en-IN"/>
              </w:rPr>
              <w:t>2</w:t>
            </w:r>
          </w:p>
        </w:tc>
      </w:tr>
      <w:tr w:rsidR="00F273B7" w:rsidTr="00E33C25">
        <w:trPr>
          <w:trHeight w:val="362"/>
        </w:trPr>
        <w:tc>
          <w:tcPr>
            <w:tcW w:w="725" w:type="dxa"/>
            <w:vAlign w:val="center"/>
          </w:tcPr>
          <w:p w:rsidR="00F273B7" w:rsidRDefault="00F273B7" w:rsidP="00F273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7403" w:type="dxa"/>
            <w:vAlign w:val="center"/>
          </w:tcPr>
          <w:p w:rsidR="00F273B7" w:rsidRDefault="00F273B7" w:rsidP="00F273B7">
            <w:pPr>
              <w:rPr>
                <w:sz w:val="22"/>
                <w:szCs w:val="22"/>
              </w:rPr>
            </w:pPr>
            <w:r w:rsidRPr="00C73AB7">
              <w:rPr>
                <w:color w:val="000000"/>
                <w:sz w:val="22"/>
                <w:szCs w:val="22"/>
                <w:lang w:val="en-US" w:eastAsia="zh-CN" w:bidi="ar"/>
              </w:rPr>
              <w:t>Explain different cloud security defense strategies</w:t>
            </w:r>
            <w:r>
              <w:rPr>
                <w:color w:val="000000"/>
                <w:sz w:val="22"/>
                <w:szCs w:val="22"/>
                <w:lang w:val="en-US" w:eastAsia="zh-CN" w:bidi="ar"/>
              </w:rPr>
              <w:t>.</w:t>
            </w:r>
          </w:p>
        </w:tc>
        <w:tc>
          <w:tcPr>
            <w:tcW w:w="916" w:type="dxa"/>
            <w:shd w:val="clear" w:color="auto" w:fill="auto"/>
          </w:tcPr>
          <w:p w:rsidR="00F273B7" w:rsidRDefault="00F273B7" w:rsidP="00F273B7">
            <w:pPr>
              <w:jc w:val="center"/>
              <w:rPr>
                <w:sz w:val="22"/>
                <w:szCs w:val="22"/>
                <w:lang w:val="en-IN"/>
              </w:rPr>
            </w:pPr>
            <w:r>
              <w:rPr>
                <w:sz w:val="22"/>
                <w:szCs w:val="22"/>
                <w:lang w:val="en-IN"/>
              </w:rPr>
              <w:t>10</w:t>
            </w:r>
          </w:p>
        </w:tc>
        <w:tc>
          <w:tcPr>
            <w:tcW w:w="757" w:type="dxa"/>
            <w:shd w:val="clear" w:color="auto" w:fill="auto"/>
          </w:tcPr>
          <w:p w:rsidR="00F273B7" w:rsidRDefault="00F273B7" w:rsidP="00F273B7">
            <w:pPr>
              <w:spacing w:before="2"/>
              <w:ind w:right="-20"/>
              <w:jc w:val="center"/>
              <w:rPr>
                <w:color w:val="808080"/>
                <w:sz w:val="22"/>
                <w:szCs w:val="22"/>
                <w:lang w:val="en-IN"/>
              </w:rPr>
            </w:pPr>
            <w:r>
              <w:rPr>
                <w:color w:val="808080"/>
                <w:sz w:val="22"/>
                <w:szCs w:val="22"/>
                <w:lang w:val="en-IN"/>
              </w:rPr>
              <w:t>CO4</w:t>
            </w:r>
          </w:p>
        </w:tc>
        <w:tc>
          <w:tcPr>
            <w:tcW w:w="807" w:type="dxa"/>
            <w:shd w:val="clear" w:color="auto" w:fill="auto"/>
          </w:tcPr>
          <w:p w:rsidR="00F273B7" w:rsidRDefault="00F273B7" w:rsidP="00F273B7">
            <w:pPr>
              <w:spacing w:before="2"/>
              <w:ind w:right="-20"/>
              <w:jc w:val="center"/>
              <w:rPr>
                <w:color w:val="808080"/>
                <w:sz w:val="22"/>
                <w:szCs w:val="22"/>
                <w:lang w:val="en-IN"/>
              </w:rPr>
            </w:pPr>
            <w:r>
              <w:rPr>
                <w:color w:val="808080"/>
                <w:sz w:val="22"/>
                <w:szCs w:val="22"/>
                <w:lang w:val="en-IN"/>
              </w:rPr>
              <w:t>L2</w:t>
            </w:r>
          </w:p>
        </w:tc>
      </w:tr>
      <w:tr w:rsidR="00F273B7" w:rsidTr="00E33C25">
        <w:trPr>
          <w:trHeight w:val="373"/>
        </w:trPr>
        <w:tc>
          <w:tcPr>
            <w:tcW w:w="725" w:type="dxa"/>
            <w:vAlign w:val="center"/>
          </w:tcPr>
          <w:p w:rsidR="00F273B7" w:rsidRDefault="00F273B7" w:rsidP="00F273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7403" w:type="dxa"/>
            <w:vAlign w:val="center"/>
          </w:tcPr>
          <w:p w:rsidR="00F273B7" w:rsidRDefault="00F273B7" w:rsidP="00F273B7">
            <w:pPr>
              <w:rPr>
                <w:sz w:val="22"/>
                <w:szCs w:val="22"/>
              </w:rPr>
            </w:pPr>
            <w:r w:rsidRPr="00C73AB7">
              <w:rPr>
                <w:color w:val="000000"/>
                <w:sz w:val="22"/>
                <w:szCs w:val="22"/>
                <w:lang w:val="en-US" w:eastAsia="zh-CN" w:bidi="ar"/>
              </w:rPr>
              <w:t>How does Google App Engine (GAE) support cloud programming</w:t>
            </w:r>
            <w:r>
              <w:rPr>
                <w:color w:val="000000"/>
                <w:sz w:val="22"/>
                <w:szCs w:val="22"/>
                <w:lang w:val="en-US" w:eastAsia="zh-CN" w:bidi="ar"/>
              </w:rPr>
              <w:t>? Briefly Explain.</w:t>
            </w:r>
          </w:p>
        </w:tc>
        <w:tc>
          <w:tcPr>
            <w:tcW w:w="916" w:type="dxa"/>
            <w:shd w:val="clear" w:color="auto" w:fill="auto"/>
          </w:tcPr>
          <w:p w:rsidR="00F273B7" w:rsidRDefault="00F273B7" w:rsidP="00F273B7">
            <w:pPr>
              <w:jc w:val="center"/>
              <w:rPr>
                <w:sz w:val="22"/>
                <w:szCs w:val="22"/>
                <w:lang w:val="en-IN"/>
              </w:rPr>
            </w:pPr>
            <w:r>
              <w:rPr>
                <w:sz w:val="22"/>
                <w:szCs w:val="22"/>
                <w:lang w:val="en-IN"/>
              </w:rPr>
              <w:t>10</w:t>
            </w:r>
          </w:p>
        </w:tc>
        <w:tc>
          <w:tcPr>
            <w:tcW w:w="757" w:type="dxa"/>
            <w:shd w:val="clear" w:color="auto" w:fill="auto"/>
          </w:tcPr>
          <w:p w:rsidR="00F273B7" w:rsidRDefault="00F273B7" w:rsidP="00F273B7">
            <w:pPr>
              <w:spacing w:before="2"/>
              <w:ind w:right="-20"/>
              <w:jc w:val="center"/>
              <w:rPr>
                <w:color w:val="808080"/>
                <w:sz w:val="22"/>
                <w:szCs w:val="22"/>
                <w:lang w:val="en-IN"/>
              </w:rPr>
            </w:pPr>
            <w:r>
              <w:rPr>
                <w:color w:val="808080"/>
                <w:sz w:val="22"/>
                <w:szCs w:val="22"/>
                <w:lang w:val="en-IN"/>
              </w:rPr>
              <w:t>CO</w:t>
            </w:r>
            <w:r w:rsidR="00016BE5">
              <w:rPr>
                <w:color w:val="808080"/>
                <w:sz w:val="22"/>
                <w:szCs w:val="22"/>
                <w:lang w:val="en-IN"/>
              </w:rPr>
              <w:t>5</w:t>
            </w:r>
          </w:p>
        </w:tc>
        <w:tc>
          <w:tcPr>
            <w:tcW w:w="807" w:type="dxa"/>
            <w:shd w:val="clear" w:color="auto" w:fill="auto"/>
          </w:tcPr>
          <w:p w:rsidR="00F273B7" w:rsidRDefault="00F273B7" w:rsidP="00F273B7">
            <w:pPr>
              <w:spacing w:before="2"/>
              <w:ind w:right="-20"/>
              <w:jc w:val="center"/>
              <w:rPr>
                <w:color w:val="808080"/>
                <w:sz w:val="22"/>
                <w:szCs w:val="22"/>
                <w:lang w:val="en-IN"/>
              </w:rPr>
            </w:pPr>
            <w:r>
              <w:rPr>
                <w:color w:val="808080"/>
                <w:sz w:val="22"/>
                <w:szCs w:val="22"/>
                <w:lang w:val="en-IN"/>
              </w:rPr>
              <w:t>L2</w:t>
            </w:r>
          </w:p>
        </w:tc>
      </w:tr>
      <w:tr w:rsidR="00F273B7" w:rsidTr="00E33C25">
        <w:trPr>
          <w:trHeight w:val="383"/>
        </w:trPr>
        <w:tc>
          <w:tcPr>
            <w:tcW w:w="725" w:type="dxa"/>
            <w:vAlign w:val="center"/>
          </w:tcPr>
          <w:p w:rsidR="00F273B7" w:rsidRDefault="00F273B7" w:rsidP="00F273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7403" w:type="dxa"/>
            <w:vAlign w:val="center"/>
          </w:tcPr>
          <w:p w:rsidR="00F273B7" w:rsidRPr="00F273B7" w:rsidRDefault="00F273B7" w:rsidP="00F273B7">
            <w:pPr>
              <w:rPr>
                <w:color w:val="000000"/>
                <w:sz w:val="22"/>
                <w:szCs w:val="22"/>
                <w:lang w:val="en-US" w:eastAsia="zh-CN" w:bidi="ar"/>
              </w:rPr>
            </w:pPr>
            <w:r w:rsidRPr="00F273B7">
              <w:rPr>
                <w:color w:val="000000"/>
                <w:sz w:val="22"/>
                <w:szCs w:val="22"/>
                <w:lang w:val="en-US" w:eastAsia="zh-CN" w:bidi="ar"/>
              </w:rPr>
              <w:t>What are the emerging cloud software environments? Discuss their impact</w:t>
            </w:r>
          </w:p>
        </w:tc>
        <w:tc>
          <w:tcPr>
            <w:tcW w:w="916" w:type="dxa"/>
            <w:shd w:val="clear" w:color="auto" w:fill="auto"/>
          </w:tcPr>
          <w:p w:rsidR="00F273B7" w:rsidRDefault="00F273B7" w:rsidP="00F273B7">
            <w:pPr>
              <w:jc w:val="center"/>
              <w:rPr>
                <w:sz w:val="22"/>
                <w:szCs w:val="22"/>
                <w:lang w:val="en-IN"/>
              </w:rPr>
            </w:pPr>
            <w:r>
              <w:rPr>
                <w:sz w:val="22"/>
                <w:szCs w:val="22"/>
                <w:lang w:val="en-IN"/>
              </w:rPr>
              <w:t>10</w:t>
            </w:r>
          </w:p>
        </w:tc>
        <w:tc>
          <w:tcPr>
            <w:tcW w:w="757" w:type="dxa"/>
            <w:shd w:val="clear" w:color="auto" w:fill="auto"/>
          </w:tcPr>
          <w:p w:rsidR="00F273B7" w:rsidRDefault="00F273B7" w:rsidP="00F273B7">
            <w:pPr>
              <w:spacing w:before="2"/>
              <w:ind w:right="-20"/>
              <w:jc w:val="center"/>
              <w:rPr>
                <w:color w:val="808080"/>
                <w:sz w:val="22"/>
                <w:szCs w:val="22"/>
                <w:lang w:val="en-IN"/>
              </w:rPr>
            </w:pPr>
            <w:r>
              <w:rPr>
                <w:color w:val="808080"/>
                <w:sz w:val="22"/>
                <w:szCs w:val="22"/>
                <w:lang w:val="en-IN"/>
              </w:rPr>
              <w:t>CO</w:t>
            </w:r>
            <w:r w:rsidR="00016BE5">
              <w:rPr>
                <w:color w:val="808080"/>
                <w:sz w:val="22"/>
                <w:szCs w:val="22"/>
                <w:lang w:val="en-IN"/>
              </w:rPr>
              <w:t>5</w:t>
            </w:r>
          </w:p>
        </w:tc>
        <w:tc>
          <w:tcPr>
            <w:tcW w:w="807" w:type="dxa"/>
            <w:shd w:val="clear" w:color="auto" w:fill="auto"/>
          </w:tcPr>
          <w:p w:rsidR="00F273B7" w:rsidRDefault="00F273B7" w:rsidP="00F273B7">
            <w:pPr>
              <w:spacing w:before="2"/>
              <w:ind w:right="-20"/>
              <w:jc w:val="center"/>
              <w:rPr>
                <w:color w:val="808080"/>
                <w:sz w:val="22"/>
                <w:szCs w:val="22"/>
                <w:lang w:val="en-IN"/>
              </w:rPr>
            </w:pPr>
            <w:r>
              <w:rPr>
                <w:color w:val="808080"/>
                <w:sz w:val="22"/>
                <w:szCs w:val="22"/>
                <w:lang w:val="en-IN"/>
              </w:rPr>
              <w:t>L3</w:t>
            </w:r>
          </w:p>
        </w:tc>
      </w:tr>
    </w:tbl>
    <w:p w:rsidR="00C20862" w:rsidRDefault="00C20862" w:rsidP="00C20862">
      <w:pPr>
        <w:rPr>
          <w:sz w:val="20"/>
          <w:szCs w:val="20"/>
        </w:rPr>
      </w:pPr>
    </w:p>
    <w:p w:rsidR="00C20862" w:rsidRDefault="00C20862" w:rsidP="00C20862">
      <w:pPr>
        <w:rPr>
          <w:rFonts w:eastAsia="Times New Roman"/>
          <w:color w:val="000000"/>
          <w:sz w:val="20"/>
          <w:szCs w:val="20"/>
        </w:rPr>
      </w:pPr>
    </w:p>
    <w:p w:rsidR="00C20862" w:rsidRDefault="00C20862" w:rsidP="00C20862">
      <w:pPr>
        <w:rPr>
          <w:rFonts w:eastAsia="Times New Roman"/>
          <w:color w:val="000000"/>
          <w:sz w:val="20"/>
          <w:szCs w:val="20"/>
        </w:rPr>
      </w:pPr>
    </w:p>
    <w:p w:rsidR="00C20862" w:rsidRDefault="00C20862" w:rsidP="00C20862">
      <w:pPr>
        <w:ind w:firstLineChars="100" w:firstLine="201"/>
        <w:rPr>
          <w:rFonts w:eastAsia="Times New Roman"/>
          <w:b/>
          <w:bCs/>
          <w:color w:val="000000"/>
          <w:sz w:val="20"/>
          <w:szCs w:val="20"/>
          <w:lang w:val="en-IN"/>
        </w:rPr>
      </w:pPr>
      <w:r>
        <w:rPr>
          <w:rFonts w:eastAsia="Times New Roman"/>
          <w:b/>
          <w:bCs/>
          <w:color w:val="000000"/>
          <w:sz w:val="20"/>
          <w:szCs w:val="20"/>
          <w:lang w:val="en-IN"/>
        </w:rPr>
        <w:t xml:space="preserve">CI                                                                                      CCI </w:t>
      </w:r>
      <w:r>
        <w:rPr>
          <w:rFonts w:eastAsia="Times New Roman"/>
          <w:b/>
          <w:bCs/>
          <w:color w:val="000000"/>
          <w:sz w:val="20"/>
          <w:szCs w:val="20"/>
          <w:lang w:val="en-IN"/>
        </w:rPr>
        <w:tab/>
      </w:r>
      <w:r>
        <w:rPr>
          <w:rFonts w:eastAsia="Times New Roman"/>
          <w:b/>
          <w:bCs/>
          <w:color w:val="000000"/>
          <w:sz w:val="20"/>
          <w:szCs w:val="20"/>
          <w:lang w:val="en-IN"/>
        </w:rPr>
        <w:tab/>
      </w:r>
      <w:r>
        <w:rPr>
          <w:rFonts w:eastAsia="Times New Roman"/>
          <w:b/>
          <w:bCs/>
          <w:color w:val="000000"/>
          <w:sz w:val="20"/>
          <w:szCs w:val="20"/>
          <w:lang w:val="en-IN"/>
        </w:rPr>
        <w:tab/>
      </w:r>
      <w:r>
        <w:rPr>
          <w:rFonts w:eastAsia="Times New Roman"/>
          <w:b/>
          <w:bCs/>
          <w:color w:val="000000"/>
          <w:sz w:val="20"/>
          <w:szCs w:val="20"/>
          <w:lang w:val="en-IN"/>
        </w:rPr>
        <w:tab/>
      </w:r>
      <w:r>
        <w:rPr>
          <w:rFonts w:eastAsia="Times New Roman"/>
          <w:b/>
          <w:bCs/>
          <w:color w:val="000000"/>
          <w:sz w:val="20"/>
          <w:szCs w:val="20"/>
          <w:lang w:val="en-IN"/>
        </w:rPr>
        <w:tab/>
      </w:r>
      <w:r>
        <w:rPr>
          <w:rFonts w:eastAsia="Times New Roman"/>
          <w:b/>
          <w:bCs/>
          <w:color w:val="000000"/>
          <w:sz w:val="20"/>
          <w:szCs w:val="20"/>
          <w:lang w:val="en-IN"/>
        </w:rPr>
        <w:tab/>
        <w:t>HOD-ISE</w:t>
      </w:r>
    </w:p>
    <w:p w:rsidR="00C20862" w:rsidRDefault="00C20862" w:rsidP="00C20862">
      <w:pPr>
        <w:ind w:firstLineChars="100" w:firstLine="201"/>
        <w:rPr>
          <w:rFonts w:eastAsia="Times New Roman"/>
          <w:b/>
          <w:bCs/>
          <w:color w:val="000000"/>
          <w:sz w:val="20"/>
          <w:szCs w:val="20"/>
          <w:lang w:val="en-IN"/>
        </w:rPr>
      </w:pPr>
    </w:p>
    <w:p w:rsidR="00C20862" w:rsidRDefault="00C20862" w:rsidP="00C20862">
      <w:pPr>
        <w:ind w:firstLineChars="100" w:firstLine="281"/>
        <w:jc w:val="right"/>
        <w:rPr>
          <w:rFonts w:eastAsia="Times New Roman"/>
          <w:b/>
          <w:bCs/>
          <w:color w:val="000000"/>
          <w:sz w:val="20"/>
          <w:szCs w:val="20"/>
          <w:lang w:val="en-IN"/>
        </w:rPr>
      </w:pPr>
      <w:r>
        <w:rPr>
          <w:b/>
          <w:noProof/>
          <w:sz w:val="28"/>
          <w:szCs w:val="28"/>
        </w:rPr>
        <w:drawing>
          <wp:inline distT="114300" distB="114300" distL="114300" distR="114300" wp14:anchorId="3680EF32" wp14:editId="0B651D8F">
            <wp:extent cx="608965" cy="394970"/>
            <wp:effectExtent l="0" t="0" r="635" b="1143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8965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Style28"/>
        <w:tblW w:w="10947" w:type="dxa"/>
        <w:tblInd w:w="-230" w:type="dxa"/>
        <w:tblBorders>
          <w:top w:val="single" w:sz="4" w:space="0" w:color="FBFAF7"/>
          <w:left w:val="single" w:sz="4" w:space="0" w:color="FBFAF7"/>
          <w:bottom w:val="single" w:sz="4" w:space="0" w:color="FBFAF7"/>
          <w:right w:val="single" w:sz="4" w:space="0" w:color="FBFAF7"/>
          <w:insideH w:val="single" w:sz="4" w:space="0" w:color="FBFAF7"/>
          <w:insideV w:val="single" w:sz="4" w:space="0" w:color="FBFAF7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1328"/>
        <w:gridCol w:w="1079"/>
        <w:gridCol w:w="1094"/>
        <w:gridCol w:w="1350"/>
        <w:gridCol w:w="444"/>
        <w:gridCol w:w="1092"/>
        <w:gridCol w:w="1257"/>
        <w:gridCol w:w="1000"/>
        <w:gridCol w:w="1622"/>
      </w:tblGrid>
      <w:tr w:rsidR="00C20862" w:rsidTr="00E33C25">
        <w:trPr>
          <w:trHeight w:val="252"/>
        </w:trPr>
        <w:tc>
          <w:tcPr>
            <w:tcW w:w="10947" w:type="dxa"/>
            <w:gridSpan w:val="10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FFFFF"/>
            <w:vAlign w:val="center"/>
          </w:tcPr>
          <w:tbl>
            <w:tblPr>
              <w:tblStyle w:val="Style29"/>
              <w:tblW w:w="4941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424"/>
              <w:gridCol w:w="424"/>
              <w:gridCol w:w="423"/>
              <w:gridCol w:w="423"/>
              <w:gridCol w:w="423"/>
              <w:gridCol w:w="423"/>
              <w:gridCol w:w="423"/>
              <w:gridCol w:w="423"/>
              <w:gridCol w:w="423"/>
              <w:gridCol w:w="423"/>
            </w:tblGrid>
            <w:tr w:rsidR="00C20862" w:rsidTr="00E33C25">
              <w:trPr>
                <w:trHeight w:val="353"/>
              </w:trPr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BFBFBF"/>
                  </w:tcBorders>
                  <w:vAlign w:val="center"/>
                </w:tcPr>
                <w:p w:rsidR="00C20862" w:rsidRDefault="00C20862" w:rsidP="00E33C25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USN</w:t>
                  </w:r>
                </w:p>
              </w:tc>
              <w:tc>
                <w:tcPr>
                  <w:tcW w:w="424" w:type="dxa"/>
                  <w:tcBorders>
                    <w:left w:val="single" w:sz="4" w:space="0" w:color="BFBFBF"/>
                  </w:tcBorders>
                </w:tcPr>
                <w:p w:rsidR="00C20862" w:rsidRDefault="00C20862" w:rsidP="00E33C25">
                  <w:pPr>
                    <w:ind w:left="-851"/>
                  </w:pPr>
                </w:p>
              </w:tc>
              <w:tc>
                <w:tcPr>
                  <w:tcW w:w="424" w:type="dxa"/>
                </w:tcPr>
                <w:p w:rsidR="00C20862" w:rsidRDefault="00C20862" w:rsidP="00E33C25"/>
              </w:tc>
              <w:tc>
                <w:tcPr>
                  <w:tcW w:w="423" w:type="dxa"/>
                </w:tcPr>
                <w:p w:rsidR="00C20862" w:rsidRDefault="00C20862" w:rsidP="00E33C25"/>
              </w:tc>
              <w:tc>
                <w:tcPr>
                  <w:tcW w:w="423" w:type="dxa"/>
                </w:tcPr>
                <w:p w:rsidR="00C20862" w:rsidRDefault="00C20862" w:rsidP="00E33C25"/>
              </w:tc>
              <w:tc>
                <w:tcPr>
                  <w:tcW w:w="423" w:type="dxa"/>
                </w:tcPr>
                <w:p w:rsidR="00C20862" w:rsidRDefault="00C20862" w:rsidP="00E33C25"/>
              </w:tc>
              <w:tc>
                <w:tcPr>
                  <w:tcW w:w="423" w:type="dxa"/>
                </w:tcPr>
                <w:p w:rsidR="00C20862" w:rsidRDefault="00C20862" w:rsidP="00E33C25"/>
              </w:tc>
              <w:tc>
                <w:tcPr>
                  <w:tcW w:w="423" w:type="dxa"/>
                </w:tcPr>
                <w:p w:rsidR="00C20862" w:rsidRDefault="00C20862" w:rsidP="00E33C25"/>
              </w:tc>
              <w:tc>
                <w:tcPr>
                  <w:tcW w:w="423" w:type="dxa"/>
                </w:tcPr>
                <w:p w:rsidR="00C20862" w:rsidRDefault="00C20862" w:rsidP="00E33C25"/>
              </w:tc>
              <w:tc>
                <w:tcPr>
                  <w:tcW w:w="423" w:type="dxa"/>
                </w:tcPr>
                <w:p w:rsidR="00C20862" w:rsidRDefault="00C20862" w:rsidP="00E33C25"/>
              </w:tc>
              <w:tc>
                <w:tcPr>
                  <w:tcW w:w="423" w:type="dxa"/>
                </w:tcPr>
                <w:p w:rsidR="00C20862" w:rsidRDefault="00C20862" w:rsidP="00E33C25">
                  <w:r>
                    <w:t xml:space="preserve">                                                                      </w:t>
                  </w:r>
                </w:p>
              </w:tc>
            </w:tr>
          </w:tbl>
          <w:p w:rsidR="00C20862" w:rsidRDefault="00C20862" w:rsidP="00E33C25">
            <w:pPr>
              <w:ind w:left="-84"/>
              <w:jc w:val="center"/>
              <w:rPr>
                <w:rFonts w:eastAsia="Times New Roman"/>
                <w:color w:val="000000"/>
                <w:lang w:val="en-IN"/>
              </w:rPr>
            </w:pPr>
            <w:r>
              <w:rPr>
                <w:rFonts w:eastAsia="Times New Roman"/>
                <w:color w:val="000000"/>
              </w:rPr>
              <w:t xml:space="preserve">Internal Assessment </w:t>
            </w:r>
            <w:r w:rsidR="00C73AB7">
              <w:rPr>
                <w:rFonts w:eastAsia="Times New Roman"/>
                <w:color w:val="000000"/>
              </w:rPr>
              <w:t>Test 2</w:t>
            </w:r>
            <w:r w:rsidR="00C73AB7">
              <w:rPr>
                <w:rFonts w:eastAsia="Times New Roman"/>
                <w:color w:val="000000"/>
                <w:lang w:val="en-IN"/>
              </w:rPr>
              <w:t xml:space="preserve"> </w:t>
            </w:r>
            <w:r w:rsidR="00C73AB7">
              <w:rPr>
                <w:rFonts w:eastAsia="Times New Roman"/>
                <w:color w:val="000000"/>
              </w:rPr>
              <w:t>– M</w:t>
            </w:r>
            <w:r w:rsidR="00C73AB7">
              <w:rPr>
                <w:rFonts w:eastAsia="Times New Roman"/>
                <w:color w:val="000000"/>
                <w:lang w:val="en-IN"/>
              </w:rPr>
              <w:t>ay 2026</w:t>
            </w:r>
          </w:p>
          <w:p w:rsidR="00C73AB7" w:rsidRDefault="00C73AB7" w:rsidP="00E33C25">
            <w:pPr>
              <w:ind w:left="-84"/>
              <w:jc w:val="center"/>
              <w:rPr>
                <w:rFonts w:eastAsia="Times New Roman"/>
                <w:color w:val="000000"/>
              </w:rPr>
            </w:pPr>
          </w:p>
        </w:tc>
      </w:tr>
      <w:tr w:rsidR="00C20862" w:rsidTr="00E33C25">
        <w:trPr>
          <w:trHeight w:val="323"/>
        </w:trPr>
        <w:tc>
          <w:tcPr>
            <w:tcW w:w="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20862" w:rsidRDefault="00C20862" w:rsidP="00E33C2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Sub:</w:t>
            </w:r>
          </w:p>
        </w:tc>
        <w:tc>
          <w:tcPr>
            <w:tcW w:w="5295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20862" w:rsidRDefault="00C20862" w:rsidP="00E33C2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zh-CN"/>
              </w:rPr>
              <w:t xml:space="preserve">Cloud </w:t>
            </w:r>
            <w:r>
              <w:rPr>
                <w:rFonts w:eastAsia="Times New Roman"/>
                <w:color w:val="000000"/>
                <w:sz w:val="20"/>
                <w:szCs w:val="20"/>
                <w:lang w:val="en-IN" w:eastAsia="zh-CN"/>
              </w:rPr>
              <w:t>C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en-US" w:eastAsia="zh-CN"/>
              </w:rPr>
              <w:t>omputing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en-US" w:eastAsia="zh-CN"/>
              </w:rPr>
              <w:t xml:space="preserve"> and </w:t>
            </w:r>
            <w:r>
              <w:rPr>
                <w:rFonts w:eastAsia="Times New Roman"/>
                <w:color w:val="000000"/>
                <w:sz w:val="20"/>
                <w:szCs w:val="20"/>
                <w:lang w:val="en-IN" w:eastAsia="zh-CN"/>
              </w:rPr>
              <w:t>S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en-US" w:eastAsia="zh-CN"/>
              </w:rPr>
              <w:t>ecurity</w:t>
            </w:r>
            <w:proofErr w:type="spellEnd"/>
          </w:p>
        </w:tc>
        <w:tc>
          <w:tcPr>
            <w:tcW w:w="10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20862" w:rsidRDefault="00C20862" w:rsidP="00E33C2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Sub Code:</w:t>
            </w:r>
          </w:p>
        </w:tc>
        <w:tc>
          <w:tcPr>
            <w:tcW w:w="12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20862" w:rsidRDefault="00C20862" w:rsidP="00E33C2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 w:eastAsia="zh-CN"/>
              </w:rPr>
              <w:t>BIS613D</w:t>
            </w:r>
          </w:p>
        </w:tc>
        <w:tc>
          <w:tcPr>
            <w:tcW w:w="10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20862" w:rsidRDefault="00C20862" w:rsidP="00E33C2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Branch:</w:t>
            </w:r>
          </w:p>
        </w:tc>
        <w:tc>
          <w:tcPr>
            <w:tcW w:w="16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20862" w:rsidRDefault="00C20862" w:rsidP="00E33C25">
            <w:pPr>
              <w:rPr>
                <w:rFonts w:eastAsia="Times New Roman"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IN"/>
              </w:rPr>
              <w:t>ISE</w:t>
            </w:r>
          </w:p>
        </w:tc>
      </w:tr>
      <w:tr w:rsidR="00C20862" w:rsidTr="00E33C25">
        <w:trPr>
          <w:trHeight w:val="269"/>
        </w:trPr>
        <w:tc>
          <w:tcPr>
            <w:tcW w:w="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20862" w:rsidRDefault="00C20862" w:rsidP="00E33C25">
            <w:pPr>
              <w:ind w:left="-11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Date:</w:t>
            </w:r>
          </w:p>
        </w:tc>
        <w:tc>
          <w:tcPr>
            <w:tcW w:w="13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20862" w:rsidRDefault="00C20862" w:rsidP="00E33C25">
            <w:pPr>
              <w:rPr>
                <w:rFonts w:eastAsia="Times New Roman"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IN"/>
              </w:rPr>
              <w:t>04.05.2026</w:t>
            </w:r>
          </w:p>
        </w:tc>
        <w:tc>
          <w:tcPr>
            <w:tcW w:w="10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20862" w:rsidRDefault="00C20862" w:rsidP="00E33C2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Duration:</w:t>
            </w:r>
          </w:p>
        </w:tc>
        <w:tc>
          <w:tcPr>
            <w:tcW w:w="10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20862" w:rsidRDefault="00C20862" w:rsidP="00E33C25">
            <w:pPr>
              <w:rPr>
                <w:rFonts w:eastAsia="Times New Roman"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IN"/>
              </w:rPr>
              <w:t>90 Min</w:t>
            </w:r>
          </w:p>
        </w:tc>
        <w:tc>
          <w:tcPr>
            <w:tcW w:w="13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20862" w:rsidRDefault="00C20862" w:rsidP="00E33C2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Max Marks:</w:t>
            </w:r>
          </w:p>
        </w:tc>
        <w:tc>
          <w:tcPr>
            <w:tcW w:w="4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20862" w:rsidRDefault="00C20862" w:rsidP="00E33C25">
            <w:pPr>
              <w:rPr>
                <w:rFonts w:eastAsia="Times New Roman"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IN"/>
              </w:rPr>
              <w:t>50</w:t>
            </w:r>
          </w:p>
        </w:tc>
        <w:tc>
          <w:tcPr>
            <w:tcW w:w="10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20862" w:rsidRDefault="00C20862" w:rsidP="00E33C2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Sem / Sec:</w:t>
            </w:r>
          </w:p>
        </w:tc>
        <w:tc>
          <w:tcPr>
            <w:tcW w:w="387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20862" w:rsidRDefault="00C20862" w:rsidP="00E33C25">
            <w:pPr>
              <w:rPr>
                <w:rFonts w:eastAsia="Times New Roman"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IN"/>
              </w:rPr>
              <w:t>VI / A, B &amp; C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val="en-IN"/>
              </w:rPr>
              <w:t>(SET-3)</w:t>
            </w:r>
          </w:p>
        </w:tc>
      </w:tr>
    </w:tbl>
    <w:p w:rsidR="00C20862" w:rsidRDefault="00C20862" w:rsidP="00C20862">
      <w:pPr>
        <w:rPr>
          <w:sz w:val="20"/>
          <w:szCs w:val="20"/>
        </w:rPr>
      </w:pPr>
    </w:p>
    <w:tbl>
      <w:tblPr>
        <w:tblStyle w:val="Style30"/>
        <w:tblpPr w:leftFromText="180" w:rightFromText="180" w:vertAnchor="text" w:tblpX="-90"/>
        <w:tblW w:w="1060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7403"/>
        <w:gridCol w:w="916"/>
        <w:gridCol w:w="757"/>
        <w:gridCol w:w="807"/>
      </w:tblGrid>
      <w:tr w:rsidR="00C73AB7" w:rsidTr="00E33C25">
        <w:trPr>
          <w:trHeight w:val="297"/>
        </w:trPr>
        <w:tc>
          <w:tcPr>
            <w:tcW w:w="725" w:type="dxa"/>
            <w:vMerge w:val="restart"/>
            <w:vAlign w:val="center"/>
          </w:tcPr>
          <w:p w:rsidR="00C73AB7" w:rsidRDefault="00C73AB7" w:rsidP="00E33C25">
            <w:pPr>
              <w:jc w:val="center"/>
            </w:pPr>
            <w:r>
              <w:rPr>
                <w:b/>
                <w:bCs/>
              </w:rPr>
              <w:t>QN</w:t>
            </w:r>
          </w:p>
        </w:tc>
        <w:tc>
          <w:tcPr>
            <w:tcW w:w="7403" w:type="dxa"/>
            <w:vMerge w:val="restart"/>
            <w:vAlign w:val="center"/>
          </w:tcPr>
          <w:p w:rsidR="00C73AB7" w:rsidRDefault="00C73AB7" w:rsidP="00E33C25">
            <w:pPr>
              <w:jc w:val="center"/>
              <w:rPr>
                <w:b/>
                <w:lang w:val="en-IN"/>
              </w:rPr>
            </w:pPr>
            <w:r>
              <w:rPr>
                <w:b/>
                <w:lang w:val="en-IN"/>
              </w:rPr>
              <w:t>Questions</w:t>
            </w:r>
          </w:p>
          <w:p w:rsidR="00C73AB7" w:rsidRDefault="00C73AB7" w:rsidP="00E33C25">
            <w:pPr>
              <w:jc w:val="center"/>
              <w:rPr>
                <w:b/>
                <w:lang w:val="en-IN"/>
              </w:rPr>
            </w:pPr>
            <w:r>
              <w:rPr>
                <w:bCs/>
                <w:sz w:val="22"/>
                <w:szCs w:val="22"/>
                <w:lang w:val="en-IN"/>
              </w:rPr>
              <w:t>Answer any 5 full questions</w:t>
            </w:r>
          </w:p>
        </w:tc>
        <w:tc>
          <w:tcPr>
            <w:tcW w:w="916" w:type="dxa"/>
            <w:vMerge w:val="restart"/>
            <w:vAlign w:val="center"/>
          </w:tcPr>
          <w:p w:rsidR="00C73AB7" w:rsidRDefault="00C73AB7" w:rsidP="00E33C2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Marks</w:t>
            </w:r>
          </w:p>
        </w:tc>
        <w:tc>
          <w:tcPr>
            <w:tcW w:w="1564" w:type="dxa"/>
            <w:gridSpan w:val="2"/>
            <w:vAlign w:val="center"/>
          </w:tcPr>
          <w:p w:rsidR="00C73AB7" w:rsidRDefault="00C73AB7" w:rsidP="00E33C2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OBE</w:t>
            </w:r>
          </w:p>
        </w:tc>
      </w:tr>
      <w:tr w:rsidR="00C73AB7" w:rsidTr="00E33C25">
        <w:trPr>
          <w:trHeight w:val="125"/>
        </w:trPr>
        <w:tc>
          <w:tcPr>
            <w:tcW w:w="725" w:type="dxa"/>
            <w:vMerge/>
          </w:tcPr>
          <w:p w:rsidR="00C73AB7" w:rsidRDefault="00C73AB7" w:rsidP="00E33C25">
            <w:pPr>
              <w:widowControl w:val="0"/>
              <w:spacing w:line="276" w:lineRule="auto"/>
              <w:jc w:val="center"/>
              <w:rPr>
                <w:b/>
              </w:rPr>
            </w:pPr>
          </w:p>
        </w:tc>
        <w:tc>
          <w:tcPr>
            <w:tcW w:w="7403" w:type="dxa"/>
            <w:vMerge/>
            <w:vAlign w:val="center"/>
          </w:tcPr>
          <w:p w:rsidR="00C73AB7" w:rsidRDefault="00C73AB7" w:rsidP="00E33C25">
            <w:pPr>
              <w:widowControl w:val="0"/>
              <w:spacing w:line="276" w:lineRule="auto"/>
              <w:jc w:val="center"/>
              <w:rPr>
                <w:b/>
              </w:rPr>
            </w:pPr>
          </w:p>
        </w:tc>
        <w:tc>
          <w:tcPr>
            <w:tcW w:w="916" w:type="dxa"/>
            <w:vMerge/>
            <w:vAlign w:val="center"/>
          </w:tcPr>
          <w:p w:rsidR="00C73AB7" w:rsidRDefault="00C73AB7" w:rsidP="00E33C25">
            <w:pPr>
              <w:widowControl w:val="0"/>
              <w:spacing w:line="276" w:lineRule="auto"/>
              <w:jc w:val="center"/>
              <w:rPr>
                <w:b/>
              </w:rPr>
            </w:pPr>
          </w:p>
        </w:tc>
        <w:tc>
          <w:tcPr>
            <w:tcW w:w="757" w:type="dxa"/>
            <w:vAlign w:val="center"/>
          </w:tcPr>
          <w:p w:rsidR="00C73AB7" w:rsidRDefault="00C73AB7" w:rsidP="00E33C2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CO</w:t>
            </w:r>
          </w:p>
        </w:tc>
        <w:tc>
          <w:tcPr>
            <w:tcW w:w="807" w:type="dxa"/>
          </w:tcPr>
          <w:p w:rsidR="00C73AB7" w:rsidRDefault="00C73AB7" w:rsidP="00E33C2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RBT</w:t>
            </w:r>
          </w:p>
        </w:tc>
      </w:tr>
      <w:tr w:rsidR="00016BE5" w:rsidTr="00E33C25">
        <w:trPr>
          <w:trHeight w:val="395"/>
        </w:trPr>
        <w:tc>
          <w:tcPr>
            <w:tcW w:w="725" w:type="dxa"/>
            <w:vAlign w:val="center"/>
          </w:tcPr>
          <w:p w:rsidR="00016BE5" w:rsidRDefault="00016BE5" w:rsidP="00016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7403" w:type="dxa"/>
            <w:vAlign w:val="center"/>
          </w:tcPr>
          <w:p w:rsidR="00016BE5" w:rsidRDefault="00016BE5" w:rsidP="00016BE5">
            <w:pPr>
              <w:rPr>
                <w:sz w:val="22"/>
                <w:szCs w:val="22"/>
              </w:rPr>
            </w:pPr>
            <w:r w:rsidRPr="000B021D">
              <w:rPr>
                <w:color w:val="000000"/>
                <w:sz w:val="22"/>
                <w:szCs w:val="22"/>
                <w:lang w:val="en-US" w:eastAsia="zh-CN" w:bidi="ar"/>
              </w:rPr>
              <w:t>Explain inter-cloud resource management and its importance</w:t>
            </w:r>
          </w:p>
        </w:tc>
        <w:tc>
          <w:tcPr>
            <w:tcW w:w="916" w:type="dxa"/>
          </w:tcPr>
          <w:p w:rsidR="00016BE5" w:rsidRDefault="00016BE5" w:rsidP="00016BE5">
            <w:pPr>
              <w:jc w:val="center"/>
              <w:rPr>
                <w:sz w:val="22"/>
                <w:szCs w:val="22"/>
                <w:lang w:val="en-IN"/>
              </w:rPr>
            </w:pPr>
            <w:r>
              <w:rPr>
                <w:sz w:val="22"/>
                <w:szCs w:val="22"/>
                <w:lang w:val="en-IN"/>
              </w:rPr>
              <w:t>10</w:t>
            </w:r>
          </w:p>
        </w:tc>
        <w:tc>
          <w:tcPr>
            <w:tcW w:w="757" w:type="dxa"/>
          </w:tcPr>
          <w:p w:rsidR="00016BE5" w:rsidRDefault="00016BE5" w:rsidP="00016BE5">
            <w:pPr>
              <w:spacing w:before="2"/>
              <w:ind w:right="-20"/>
              <w:jc w:val="center"/>
              <w:rPr>
                <w:color w:val="808080"/>
                <w:sz w:val="22"/>
                <w:szCs w:val="22"/>
                <w:lang w:val="en-IN"/>
              </w:rPr>
            </w:pPr>
            <w:r>
              <w:rPr>
                <w:color w:val="808080"/>
                <w:sz w:val="22"/>
                <w:szCs w:val="22"/>
                <w:lang w:val="en-IN"/>
              </w:rPr>
              <w:t>CO3</w:t>
            </w:r>
          </w:p>
        </w:tc>
        <w:tc>
          <w:tcPr>
            <w:tcW w:w="807" w:type="dxa"/>
          </w:tcPr>
          <w:p w:rsidR="00016BE5" w:rsidRDefault="00016BE5" w:rsidP="00016BE5">
            <w:pPr>
              <w:spacing w:before="2"/>
              <w:ind w:right="-20"/>
              <w:jc w:val="center"/>
              <w:rPr>
                <w:color w:val="808080"/>
                <w:sz w:val="22"/>
                <w:szCs w:val="22"/>
                <w:lang w:val="en-IN"/>
              </w:rPr>
            </w:pPr>
            <w:r>
              <w:rPr>
                <w:color w:val="808080"/>
                <w:sz w:val="22"/>
                <w:szCs w:val="22"/>
                <w:lang w:val="en-IN"/>
              </w:rPr>
              <w:t>L2</w:t>
            </w:r>
          </w:p>
        </w:tc>
      </w:tr>
      <w:tr w:rsidR="00016BE5" w:rsidTr="00E33C25">
        <w:trPr>
          <w:trHeight w:val="327"/>
        </w:trPr>
        <w:tc>
          <w:tcPr>
            <w:tcW w:w="725" w:type="dxa"/>
            <w:vAlign w:val="center"/>
          </w:tcPr>
          <w:p w:rsidR="00016BE5" w:rsidRDefault="00016BE5" w:rsidP="00016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7403" w:type="dxa"/>
            <w:vAlign w:val="center"/>
          </w:tcPr>
          <w:p w:rsidR="00016BE5" w:rsidRDefault="00C3793C" w:rsidP="00C3793C">
            <w:pPr>
              <w:jc w:val="both"/>
              <w:rPr>
                <w:sz w:val="22"/>
                <w:szCs w:val="22"/>
              </w:rPr>
            </w:pPr>
            <w:r w:rsidRPr="0076218D">
              <w:rPr>
                <w:color w:val="000000"/>
                <w:sz w:val="22"/>
                <w:szCs w:val="22"/>
                <w:lang w:val="en-US" w:eastAsia="zh-CN" w:bidi="ar"/>
              </w:rPr>
              <w:t xml:space="preserve">The CEO of Confident Solutions Mr </w:t>
            </w:r>
            <w:proofErr w:type="spellStart"/>
            <w:r w:rsidRPr="0076218D">
              <w:rPr>
                <w:color w:val="000000"/>
                <w:sz w:val="22"/>
                <w:szCs w:val="22"/>
                <w:lang w:val="en-US" w:eastAsia="zh-CN" w:bidi="ar"/>
              </w:rPr>
              <w:t>Sarath</w:t>
            </w:r>
            <w:proofErr w:type="spellEnd"/>
            <w:r w:rsidRPr="0076218D">
              <w:rPr>
                <w:color w:val="000000"/>
                <w:sz w:val="22"/>
                <w:szCs w:val="22"/>
                <w:lang w:val="en-US" w:eastAsia="zh-CN" w:bidi="ar"/>
              </w:rPr>
              <w:t xml:space="preserve">, is planning to start a warehouse in his vacant land. The planned computing infrastructure requires a powerful server, high speed/bandwidth-based networking and computing/storage equipment. Instead of heavily investing in the infrastructure, </w:t>
            </w:r>
            <w:proofErr w:type="spellStart"/>
            <w:r w:rsidRPr="0076218D">
              <w:rPr>
                <w:color w:val="000000"/>
                <w:sz w:val="22"/>
                <w:szCs w:val="22"/>
                <w:lang w:val="en-US" w:eastAsia="zh-CN" w:bidi="ar"/>
              </w:rPr>
              <w:t>Sarath</w:t>
            </w:r>
            <w:proofErr w:type="spellEnd"/>
            <w:r w:rsidRPr="0076218D">
              <w:rPr>
                <w:color w:val="000000"/>
                <w:sz w:val="22"/>
                <w:szCs w:val="22"/>
                <w:lang w:val="en-US" w:eastAsia="zh-CN" w:bidi="ar"/>
              </w:rPr>
              <w:t xml:space="preserve"> decided to host all of them in the Cloud environment. Discuss and provide all the necessary infrastructure with suitable explanation for the design of the company's cloud solution.</w:t>
            </w:r>
          </w:p>
        </w:tc>
        <w:tc>
          <w:tcPr>
            <w:tcW w:w="916" w:type="dxa"/>
            <w:shd w:val="clear" w:color="auto" w:fill="auto"/>
          </w:tcPr>
          <w:p w:rsidR="00016BE5" w:rsidRDefault="00016BE5" w:rsidP="00016BE5">
            <w:pPr>
              <w:jc w:val="center"/>
              <w:rPr>
                <w:sz w:val="22"/>
                <w:szCs w:val="22"/>
                <w:lang w:val="en-IN"/>
              </w:rPr>
            </w:pPr>
            <w:r>
              <w:rPr>
                <w:sz w:val="22"/>
                <w:szCs w:val="22"/>
                <w:lang w:val="en-IN"/>
              </w:rPr>
              <w:t>10</w:t>
            </w:r>
          </w:p>
        </w:tc>
        <w:tc>
          <w:tcPr>
            <w:tcW w:w="757" w:type="dxa"/>
            <w:shd w:val="clear" w:color="auto" w:fill="auto"/>
          </w:tcPr>
          <w:p w:rsidR="00016BE5" w:rsidRDefault="00016BE5" w:rsidP="00016BE5">
            <w:pPr>
              <w:spacing w:before="2"/>
              <w:ind w:right="-20"/>
              <w:jc w:val="center"/>
              <w:rPr>
                <w:color w:val="808080"/>
                <w:sz w:val="22"/>
                <w:szCs w:val="22"/>
                <w:lang w:val="en-IN"/>
              </w:rPr>
            </w:pPr>
            <w:r>
              <w:rPr>
                <w:color w:val="808080"/>
                <w:sz w:val="22"/>
                <w:szCs w:val="22"/>
                <w:lang w:val="en-IN"/>
              </w:rPr>
              <w:t>CO3</w:t>
            </w:r>
          </w:p>
        </w:tc>
        <w:tc>
          <w:tcPr>
            <w:tcW w:w="807" w:type="dxa"/>
            <w:shd w:val="clear" w:color="auto" w:fill="auto"/>
          </w:tcPr>
          <w:p w:rsidR="00016BE5" w:rsidRDefault="00016BE5" w:rsidP="00016BE5">
            <w:pPr>
              <w:spacing w:before="2"/>
              <w:ind w:right="-20"/>
              <w:jc w:val="center"/>
              <w:rPr>
                <w:color w:val="808080"/>
                <w:sz w:val="22"/>
                <w:szCs w:val="22"/>
                <w:lang w:val="en-IN"/>
              </w:rPr>
            </w:pPr>
            <w:r>
              <w:rPr>
                <w:color w:val="808080"/>
                <w:sz w:val="22"/>
                <w:szCs w:val="22"/>
                <w:lang w:val="en-IN"/>
              </w:rPr>
              <w:t>L3</w:t>
            </w:r>
          </w:p>
        </w:tc>
      </w:tr>
      <w:tr w:rsidR="00016BE5" w:rsidTr="00E33C25">
        <w:trPr>
          <w:trHeight w:val="443"/>
        </w:trPr>
        <w:tc>
          <w:tcPr>
            <w:tcW w:w="725" w:type="dxa"/>
            <w:vAlign w:val="center"/>
          </w:tcPr>
          <w:p w:rsidR="00016BE5" w:rsidRDefault="00016BE5" w:rsidP="00016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403" w:type="dxa"/>
            <w:vAlign w:val="center"/>
          </w:tcPr>
          <w:p w:rsidR="00016BE5" w:rsidRDefault="00016BE5" w:rsidP="00016BE5">
            <w:pPr>
              <w:rPr>
                <w:sz w:val="22"/>
                <w:szCs w:val="22"/>
              </w:rPr>
            </w:pPr>
            <w:r w:rsidRPr="00C73AB7">
              <w:rPr>
                <w:color w:val="000000"/>
                <w:sz w:val="22"/>
                <w:szCs w:val="22"/>
                <w:lang w:val="en-US" w:eastAsia="zh-CN" w:bidi="ar"/>
              </w:rPr>
              <w:t>Explain cloud data encryption and its role in securing cloud storage</w:t>
            </w:r>
            <w:r>
              <w:rPr>
                <w:color w:val="000000"/>
                <w:sz w:val="22"/>
                <w:szCs w:val="22"/>
                <w:lang w:val="en-US" w:eastAsia="zh-CN" w:bidi="ar"/>
              </w:rPr>
              <w:t>.</w:t>
            </w:r>
          </w:p>
        </w:tc>
        <w:tc>
          <w:tcPr>
            <w:tcW w:w="916" w:type="dxa"/>
            <w:shd w:val="clear" w:color="auto" w:fill="auto"/>
          </w:tcPr>
          <w:p w:rsidR="00016BE5" w:rsidRDefault="00016BE5" w:rsidP="00016BE5">
            <w:pPr>
              <w:jc w:val="center"/>
              <w:rPr>
                <w:sz w:val="22"/>
                <w:szCs w:val="22"/>
                <w:lang w:val="en-IN"/>
              </w:rPr>
            </w:pPr>
            <w:r>
              <w:rPr>
                <w:sz w:val="22"/>
                <w:szCs w:val="22"/>
                <w:lang w:val="en-IN"/>
              </w:rPr>
              <w:t>10</w:t>
            </w:r>
          </w:p>
        </w:tc>
        <w:tc>
          <w:tcPr>
            <w:tcW w:w="757" w:type="dxa"/>
            <w:shd w:val="clear" w:color="auto" w:fill="auto"/>
          </w:tcPr>
          <w:p w:rsidR="00016BE5" w:rsidRDefault="00016BE5" w:rsidP="00016BE5">
            <w:pPr>
              <w:spacing w:before="2"/>
              <w:ind w:right="-20"/>
              <w:jc w:val="center"/>
              <w:rPr>
                <w:color w:val="808080"/>
                <w:sz w:val="22"/>
                <w:szCs w:val="22"/>
                <w:lang w:val="en-IN"/>
              </w:rPr>
            </w:pPr>
            <w:r>
              <w:rPr>
                <w:color w:val="808080"/>
                <w:sz w:val="22"/>
                <w:szCs w:val="22"/>
                <w:lang w:val="en-IN"/>
              </w:rPr>
              <w:t>CO4</w:t>
            </w:r>
          </w:p>
        </w:tc>
        <w:tc>
          <w:tcPr>
            <w:tcW w:w="807" w:type="dxa"/>
            <w:shd w:val="clear" w:color="auto" w:fill="auto"/>
          </w:tcPr>
          <w:p w:rsidR="00016BE5" w:rsidRDefault="00016BE5" w:rsidP="00016BE5">
            <w:pPr>
              <w:spacing w:before="2"/>
              <w:ind w:right="-20"/>
              <w:jc w:val="center"/>
              <w:rPr>
                <w:color w:val="808080"/>
                <w:sz w:val="22"/>
                <w:szCs w:val="22"/>
                <w:lang w:val="en-IN"/>
              </w:rPr>
            </w:pPr>
            <w:r>
              <w:rPr>
                <w:color w:val="808080"/>
                <w:sz w:val="22"/>
                <w:szCs w:val="22"/>
                <w:lang w:val="en-IN"/>
              </w:rPr>
              <w:t>L2</w:t>
            </w:r>
          </w:p>
        </w:tc>
      </w:tr>
      <w:tr w:rsidR="00016BE5" w:rsidTr="00E33C25">
        <w:trPr>
          <w:trHeight w:val="362"/>
        </w:trPr>
        <w:tc>
          <w:tcPr>
            <w:tcW w:w="725" w:type="dxa"/>
            <w:vAlign w:val="center"/>
          </w:tcPr>
          <w:p w:rsidR="00016BE5" w:rsidRDefault="00016BE5" w:rsidP="00016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7403" w:type="dxa"/>
            <w:vAlign w:val="center"/>
          </w:tcPr>
          <w:p w:rsidR="00016BE5" w:rsidRDefault="00016BE5" w:rsidP="00016BE5">
            <w:pPr>
              <w:rPr>
                <w:sz w:val="22"/>
                <w:szCs w:val="22"/>
              </w:rPr>
            </w:pPr>
            <w:r w:rsidRPr="00C73AB7">
              <w:rPr>
                <w:color w:val="000000"/>
                <w:sz w:val="22"/>
                <w:szCs w:val="22"/>
                <w:lang w:val="en-US" w:eastAsia="zh-CN" w:bidi="ar"/>
              </w:rPr>
              <w:t>Explain different cloud security defense strategies</w:t>
            </w:r>
            <w:r>
              <w:rPr>
                <w:color w:val="000000"/>
                <w:sz w:val="22"/>
                <w:szCs w:val="22"/>
                <w:lang w:val="en-US" w:eastAsia="zh-CN" w:bidi="ar"/>
              </w:rPr>
              <w:t>.</w:t>
            </w:r>
          </w:p>
        </w:tc>
        <w:tc>
          <w:tcPr>
            <w:tcW w:w="916" w:type="dxa"/>
            <w:shd w:val="clear" w:color="auto" w:fill="auto"/>
          </w:tcPr>
          <w:p w:rsidR="00016BE5" w:rsidRDefault="00016BE5" w:rsidP="00016BE5">
            <w:pPr>
              <w:jc w:val="center"/>
              <w:rPr>
                <w:sz w:val="22"/>
                <w:szCs w:val="22"/>
                <w:lang w:val="en-IN"/>
              </w:rPr>
            </w:pPr>
            <w:r>
              <w:rPr>
                <w:sz w:val="22"/>
                <w:szCs w:val="22"/>
                <w:lang w:val="en-IN"/>
              </w:rPr>
              <w:t>10</w:t>
            </w:r>
          </w:p>
        </w:tc>
        <w:tc>
          <w:tcPr>
            <w:tcW w:w="757" w:type="dxa"/>
            <w:shd w:val="clear" w:color="auto" w:fill="auto"/>
          </w:tcPr>
          <w:p w:rsidR="00016BE5" w:rsidRDefault="00016BE5" w:rsidP="00016BE5">
            <w:pPr>
              <w:spacing w:before="2"/>
              <w:ind w:right="-20"/>
              <w:jc w:val="center"/>
              <w:rPr>
                <w:color w:val="808080"/>
                <w:sz w:val="22"/>
                <w:szCs w:val="22"/>
                <w:lang w:val="en-IN"/>
              </w:rPr>
            </w:pPr>
            <w:r>
              <w:rPr>
                <w:color w:val="808080"/>
                <w:sz w:val="22"/>
                <w:szCs w:val="22"/>
                <w:lang w:val="en-IN"/>
              </w:rPr>
              <w:t>CO4</w:t>
            </w:r>
          </w:p>
        </w:tc>
        <w:tc>
          <w:tcPr>
            <w:tcW w:w="807" w:type="dxa"/>
            <w:shd w:val="clear" w:color="auto" w:fill="auto"/>
          </w:tcPr>
          <w:p w:rsidR="00016BE5" w:rsidRDefault="00016BE5" w:rsidP="00016BE5">
            <w:pPr>
              <w:spacing w:before="2"/>
              <w:ind w:right="-20"/>
              <w:jc w:val="center"/>
              <w:rPr>
                <w:color w:val="808080"/>
                <w:sz w:val="22"/>
                <w:szCs w:val="22"/>
                <w:lang w:val="en-IN"/>
              </w:rPr>
            </w:pPr>
            <w:r>
              <w:rPr>
                <w:color w:val="808080"/>
                <w:sz w:val="22"/>
                <w:szCs w:val="22"/>
                <w:lang w:val="en-IN"/>
              </w:rPr>
              <w:t>L2</w:t>
            </w:r>
          </w:p>
        </w:tc>
      </w:tr>
      <w:tr w:rsidR="00016BE5" w:rsidTr="00E33C25">
        <w:trPr>
          <w:trHeight w:val="373"/>
        </w:trPr>
        <w:tc>
          <w:tcPr>
            <w:tcW w:w="725" w:type="dxa"/>
            <w:vAlign w:val="center"/>
          </w:tcPr>
          <w:p w:rsidR="00016BE5" w:rsidRDefault="00016BE5" w:rsidP="00016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7403" w:type="dxa"/>
            <w:vAlign w:val="center"/>
          </w:tcPr>
          <w:p w:rsidR="00016BE5" w:rsidRDefault="00016BE5" w:rsidP="00016BE5">
            <w:pPr>
              <w:rPr>
                <w:sz w:val="22"/>
                <w:szCs w:val="22"/>
              </w:rPr>
            </w:pPr>
            <w:r w:rsidRPr="00C73AB7">
              <w:rPr>
                <w:color w:val="000000"/>
                <w:sz w:val="22"/>
                <w:szCs w:val="22"/>
                <w:lang w:val="en-US" w:eastAsia="zh-CN" w:bidi="ar"/>
              </w:rPr>
              <w:t>How does Google App Engine (GAE) support cloud programming</w:t>
            </w:r>
            <w:r>
              <w:rPr>
                <w:color w:val="000000"/>
                <w:sz w:val="22"/>
                <w:szCs w:val="22"/>
                <w:lang w:val="en-US" w:eastAsia="zh-CN" w:bidi="ar"/>
              </w:rPr>
              <w:t>? Briefly Explain.</w:t>
            </w:r>
          </w:p>
        </w:tc>
        <w:tc>
          <w:tcPr>
            <w:tcW w:w="916" w:type="dxa"/>
            <w:shd w:val="clear" w:color="auto" w:fill="auto"/>
          </w:tcPr>
          <w:p w:rsidR="00016BE5" w:rsidRDefault="00016BE5" w:rsidP="00016BE5">
            <w:pPr>
              <w:jc w:val="center"/>
              <w:rPr>
                <w:sz w:val="22"/>
                <w:szCs w:val="22"/>
                <w:lang w:val="en-IN"/>
              </w:rPr>
            </w:pPr>
            <w:r>
              <w:rPr>
                <w:sz w:val="22"/>
                <w:szCs w:val="22"/>
                <w:lang w:val="en-IN"/>
              </w:rPr>
              <w:t>10</w:t>
            </w:r>
          </w:p>
        </w:tc>
        <w:tc>
          <w:tcPr>
            <w:tcW w:w="757" w:type="dxa"/>
            <w:shd w:val="clear" w:color="auto" w:fill="auto"/>
          </w:tcPr>
          <w:p w:rsidR="00016BE5" w:rsidRDefault="00016BE5" w:rsidP="00016BE5">
            <w:pPr>
              <w:spacing w:before="2"/>
              <w:ind w:right="-20"/>
              <w:jc w:val="center"/>
              <w:rPr>
                <w:color w:val="808080"/>
                <w:sz w:val="22"/>
                <w:szCs w:val="22"/>
                <w:lang w:val="en-IN"/>
              </w:rPr>
            </w:pPr>
            <w:r>
              <w:rPr>
                <w:color w:val="808080"/>
                <w:sz w:val="22"/>
                <w:szCs w:val="22"/>
                <w:lang w:val="en-IN"/>
              </w:rPr>
              <w:t>CO5</w:t>
            </w:r>
          </w:p>
        </w:tc>
        <w:tc>
          <w:tcPr>
            <w:tcW w:w="807" w:type="dxa"/>
            <w:shd w:val="clear" w:color="auto" w:fill="auto"/>
          </w:tcPr>
          <w:p w:rsidR="00016BE5" w:rsidRDefault="00016BE5" w:rsidP="00016BE5">
            <w:pPr>
              <w:spacing w:before="2"/>
              <w:ind w:right="-20"/>
              <w:jc w:val="center"/>
              <w:rPr>
                <w:color w:val="808080"/>
                <w:sz w:val="22"/>
                <w:szCs w:val="22"/>
                <w:lang w:val="en-IN"/>
              </w:rPr>
            </w:pPr>
            <w:r>
              <w:rPr>
                <w:color w:val="808080"/>
                <w:sz w:val="22"/>
                <w:szCs w:val="22"/>
                <w:lang w:val="en-IN"/>
              </w:rPr>
              <w:t>L2</w:t>
            </w:r>
          </w:p>
        </w:tc>
      </w:tr>
      <w:tr w:rsidR="00016BE5" w:rsidTr="00E33C25">
        <w:trPr>
          <w:trHeight w:val="383"/>
        </w:trPr>
        <w:tc>
          <w:tcPr>
            <w:tcW w:w="725" w:type="dxa"/>
            <w:vAlign w:val="center"/>
          </w:tcPr>
          <w:p w:rsidR="00016BE5" w:rsidRDefault="00016BE5" w:rsidP="00016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7403" w:type="dxa"/>
            <w:vAlign w:val="center"/>
          </w:tcPr>
          <w:p w:rsidR="00016BE5" w:rsidRPr="00F273B7" w:rsidRDefault="00016BE5" w:rsidP="00016BE5">
            <w:pPr>
              <w:rPr>
                <w:color w:val="000000"/>
                <w:sz w:val="22"/>
                <w:szCs w:val="22"/>
                <w:lang w:val="en-US" w:eastAsia="zh-CN" w:bidi="ar"/>
              </w:rPr>
            </w:pPr>
            <w:r w:rsidRPr="00F273B7">
              <w:rPr>
                <w:color w:val="000000"/>
                <w:sz w:val="22"/>
                <w:szCs w:val="22"/>
                <w:lang w:val="en-US" w:eastAsia="zh-CN" w:bidi="ar"/>
              </w:rPr>
              <w:t>What are the emerging cloud software environments? Discuss their impact</w:t>
            </w:r>
          </w:p>
        </w:tc>
        <w:tc>
          <w:tcPr>
            <w:tcW w:w="916" w:type="dxa"/>
            <w:shd w:val="clear" w:color="auto" w:fill="auto"/>
          </w:tcPr>
          <w:p w:rsidR="00016BE5" w:rsidRDefault="00016BE5" w:rsidP="00016BE5">
            <w:pPr>
              <w:jc w:val="center"/>
              <w:rPr>
                <w:sz w:val="22"/>
                <w:szCs w:val="22"/>
                <w:lang w:val="en-IN"/>
              </w:rPr>
            </w:pPr>
            <w:r>
              <w:rPr>
                <w:sz w:val="22"/>
                <w:szCs w:val="22"/>
                <w:lang w:val="en-IN"/>
              </w:rPr>
              <w:t>10</w:t>
            </w:r>
          </w:p>
        </w:tc>
        <w:tc>
          <w:tcPr>
            <w:tcW w:w="757" w:type="dxa"/>
            <w:shd w:val="clear" w:color="auto" w:fill="auto"/>
          </w:tcPr>
          <w:p w:rsidR="00016BE5" w:rsidRDefault="00016BE5" w:rsidP="00016BE5">
            <w:pPr>
              <w:spacing w:before="2"/>
              <w:ind w:right="-20"/>
              <w:jc w:val="center"/>
              <w:rPr>
                <w:color w:val="808080"/>
                <w:sz w:val="22"/>
                <w:szCs w:val="22"/>
                <w:lang w:val="en-IN"/>
              </w:rPr>
            </w:pPr>
            <w:r>
              <w:rPr>
                <w:color w:val="808080"/>
                <w:sz w:val="22"/>
                <w:szCs w:val="22"/>
                <w:lang w:val="en-IN"/>
              </w:rPr>
              <w:t>CO5</w:t>
            </w:r>
          </w:p>
        </w:tc>
        <w:tc>
          <w:tcPr>
            <w:tcW w:w="807" w:type="dxa"/>
            <w:shd w:val="clear" w:color="auto" w:fill="auto"/>
          </w:tcPr>
          <w:p w:rsidR="00016BE5" w:rsidRDefault="00016BE5" w:rsidP="00016BE5">
            <w:pPr>
              <w:spacing w:before="2"/>
              <w:ind w:right="-20"/>
              <w:jc w:val="center"/>
              <w:rPr>
                <w:color w:val="808080"/>
                <w:sz w:val="22"/>
                <w:szCs w:val="22"/>
                <w:lang w:val="en-IN"/>
              </w:rPr>
            </w:pPr>
            <w:r>
              <w:rPr>
                <w:color w:val="808080"/>
                <w:sz w:val="22"/>
                <w:szCs w:val="22"/>
                <w:lang w:val="en-IN"/>
              </w:rPr>
              <w:t>L3</w:t>
            </w:r>
          </w:p>
        </w:tc>
      </w:tr>
    </w:tbl>
    <w:p w:rsidR="00C20862" w:rsidRDefault="00C20862" w:rsidP="00C20862">
      <w:pPr>
        <w:rPr>
          <w:rFonts w:eastAsia="Times New Roman"/>
          <w:color w:val="000000"/>
          <w:sz w:val="20"/>
          <w:szCs w:val="20"/>
        </w:rPr>
      </w:pPr>
    </w:p>
    <w:p w:rsidR="00C3793C" w:rsidRDefault="00C3793C" w:rsidP="00C20862">
      <w:pPr>
        <w:rPr>
          <w:rFonts w:eastAsia="Times New Roman"/>
          <w:color w:val="000000"/>
          <w:sz w:val="20"/>
          <w:szCs w:val="20"/>
        </w:rPr>
      </w:pPr>
    </w:p>
    <w:p w:rsidR="001532C9" w:rsidRDefault="00C20862" w:rsidP="00C20862">
      <w:pPr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b/>
          <w:bCs/>
          <w:color w:val="000000"/>
          <w:sz w:val="20"/>
          <w:szCs w:val="20"/>
          <w:lang w:val="en-IN"/>
        </w:rPr>
        <w:t xml:space="preserve">CI                                                                                      CCI </w:t>
      </w:r>
      <w:r>
        <w:rPr>
          <w:rFonts w:eastAsia="Times New Roman"/>
          <w:b/>
          <w:bCs/>
          <w:color w:val="000000"/>
          <w:sz w:val="20"/>
          <w:szCs w:val="20"/>
          <w:lang w:val="en-IN"/>
        </w:rPr>
        <w:tab/>
      </w:r>
      <w:r>
        <w:rPr>
          <w:rFonts w:eastAsia="Times New Roman"/>
          <w:b/>
          <w:bCs/>
          <w:color w:val="000000"/>
          <w:sz w:val="20"/>
          <w:szCs w:val="20"/>
          <w:lang w:val="en-IN"/>
        </w:rPr>
        <w:tab/>
      </w:r>
      <w:r>
        <w:rPr>
          <w:rFonts w:eastAsia="Times New Roman"/>
          <w:b/>
          <w:bCs/>
          <w:color w:val="000000"/>
          <w:sz w:val="20"/>
          <w:szCs w:val="20"/>
          <w:lang w:val="en-IN"/>
        </w:rPr>
        <w:tab/>
      </w:r>
      <w:r>
        <w:rPr>
          <w:rFonts w:eastAsia="Times New Roman"/>
          <w:b/>
          <w:bCs/>
          <w:color w:val="000000"/>
          <w:sz w:val="20"/>
          <w:szCs w:val="20"/>
          <w:lang w:val="en-IN"/>
        </w:rPr>
        <w:tab/>
      </w:r>
      <w:r>
        <w:rPr>
          <w:rFonts w:eastAsia="Times New Roman"/>
          <w:b/>
          <w:bCs/>
          <w:color w:val="000000"/>
          <w:sz w:val="20"/>
          <w:szCs w:val="20"/>
          <w:lang w:val="en-IN"/>
        </w:rPr>
        <w:tab/>
      </w:r>
      <w:r>
        <w:rPr>
          <w:rFonts w:eastAsia="Times New Roman"/>
          <w:b/>
          <w:bCs/>
          <w:color w:val="000000"/>
          <w:sz w:val="20"/>
          <w:szCs w:val="20"/>
          <w:lang w:val="en-IN"/>
        </w:rPr>
        <w:tab/>
        <w:t>HOD-ISE</w:t>
      </w:r>
      <w:bookmarkStart w:id="1" w:name="_GoBack"/>
      <w:bookmarkEnd w:id="1"/>
    </w:p>
    <w:sectPr w:rsidR="001532C9" w:rsidSect="00C3793C">
      <w:footerReference w:type="default" r:id="rId8"/>
      <w:pgSz w:w="11900" w:h="16840"/>
      <w:pgMar w:top="360" w:right="720" w:bottom="90" w:left="72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3896" w:rsidRDefault="00EC3896">
      <w:r>
        <w:separator/>
      </w:r>
    </w:p>
  </w:endnote>
  <w:endnote w:type="continuationSeparator" w:id="0">
    <w:p w:rsidR="00EC3896" w:rsidRDefault="00EC3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2C9" w:rsidRDefault="001532C9">
    <w:pPr>
      <w:tabs>
        <w:tab w:val="center" w:pos="4320"/>
        <w:tab w:val="right" w:pos="8640"/>
      </w:tabs>
      <w:spacing w:after="708"/>
      <w:jc w:val="center"/>
      <w:rPr>
        <w:rFonts w:eastAsia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3896" w:rsidRDefault="00EC3896">
      <w:r>
        <w:separator/>
      </w:r>
    </w:p>
  </w:footnote>
  <w:footnote w:type="continuationSeparator" w:id="0">
    <w:p w:rsidR="00EC3896" w:rsidRDefault="00EC38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2C9"/>
    <w:rsid w:val="00016BE5"/>
    <w:rsid w:val="000B021D"/>
    <w:rsid w:val="001008E1"/>
    <w:rsid w:val="001532C9"/>
    <w:rsid w:val="002F38FA"/>
    <w:rsid w:val="00317C50"/>
    <w:rsid w:val="00510864"/>
    <w:rsid w:val="0076218D"/>
    <w:rsid w:val="00BA3A46"/>
    <w:rsid w:val="00C20862"/>
    <w:rsid w:val="00C3793C"/>
    <w:rsid w:val="00C73AB7"/>
    <w:rsid w:val="00E36A7F"/>
    <w:rsid w:val="00EC3896"/>
    <w:rsid w:val="00F12121"/>
    <w:rsid w:val="00F273B7"/>
    <w:rsid w:val="00F5244A"/>
    <w:rsid w:val="03E7444B"/>
    <w:rsid w:val="0A8C1C2D"/>
    <w:rsid w:val="11351BAC"/>
    <w:rsid w:val="3A0D38CD"/>
    <w:rsid w:val="40B92102"/>
    <w:rsid w:val="5A3F7C21"/>
    <w:rsid w:val="6DFF59F4"/>
    <w:rsid w:val="7DD3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E44930"/>
  <w15:docId w15:val="{B6E8842E-9501-4E14-BE82-8DD9C9CC0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3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unhideWhenUsed="1"/>
    <w:lsdException w:name="footer" w:semiHidden="1" w:uiPriority="99" w:unhideWhenUsed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Pr>
      <w:sz w:val="24"/>
      <w:szCs w:val="24"/>
      <w:lang w:val="en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rFonts w:eastAsia="Times New Roman"/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rFonts w:eastAsia="Times New Roman"/>
      <w:b/>
      <w:color w:val="000000"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rFonts w:eastAsia="Times New Roman"/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rFonts w:eastAsia="Times New Roman"/>
      <w:b/>
      <w:color w:val="000000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rFonts w:eastAsia="Times New Roman"/>
      <w:b/>
      <w:color w:val="000000"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rFonts w:eastAsia="Times New Roman"/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0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108" w:type="dxa"/>
        <w:right w:w="108" w:type="dxa"/>
      </w:tblCellMar>
    </w:tblPr>
  </w:style>
  <w:style w:type="table" w:customStyle="1" w:styleId="TableNormal0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rFonts w:eastAsia="Times New Roman"/>
      <w:b/>
      <w:color w:val="000000"/>
      <w:sz w:val="72"/>
      <w:szCs w:val="72"/>
    </w:rPr>
  </w:style>
  <w:style w:type="paragraph" w:customStyle="1" w:styleId="Normal1">
    <w:name w:val="Normal1"/>
    <w:qFormat/>
    <w:rPr>
      <w:sz w:val="24"/>
      <w:szCs w:val="24"/>
      <w:lang w:val="en"/>
    </w:rPr>
  </w:style>
  <w:style w:type="table" w:customStyle="1" w:styleId="Style12">
    <w:name w:val="_Style 12"/>
    <w:basedOn w:val="TableNormal0"/>
    <w:pPr>
      <w:contextualSpacing/>
    </w:pPr>
    <w:rPr>
      <w:sz w:val="22"/>
      <w:szCs w:val="22"/>
    </w:rPr>
    <w:tblPr>
      <w:tblCellMar>
        <w:left w:w="115" w:type="dxa"/>
        <w:right w:w="115" w:type="dxa"/>
      </w:tblCellMar>
    </w:tblPr>
  </w:style>
  <w:style w:type="table" w:customStyle="1" w:styleId="Style13">
    <w:name w:val="_Style 13"/>
    <w:basedOn w:val="TableNormal0"/>
    <w:qFormat/>
    <w:tblPr>
      <w:tblCellMar>
        <w:left w:w="115" w:type="dxa"/>
        <w:right w:w="115" w:type="dxa"/>
      </w:tblCellMar>
    </w:tblPr>
  </w:style>
  <w:style w:type="table" w:customStyle="1" w:styleId="Style14">
    <w:name w:val="_Style 14"/>
    <w:basedOn w:val="TableNormal0"/>
    <w:qFormat/>
    <w:pPr>
      <w:contextualSpacing/>
    </w:pPr>
    <w:rPr>
      <w:sz w:val="22"/>
      <w:szCs w:val="22"/>
    </w:rPr>
    <w:tblPr>
      <w:tblCellMar>
        <w:left w:w="115" w:type="dxa"/>
        <w:right w:w="115" w:type="dxa"/>
      </w:tblCellMar>
    </w:tblPr>
  </w:style>
  <w:style w:type="table" w:customStyle="1" w:styleId="Style15">
    <w:name w:val="_Style 15"/>
    <w:basedOn w:val="TableNormal0"/>
    <w:qFormat/>
    <w:tblPr>
      <w:tblCellMar>
        <w:left w:w="115" w:type="dxa"/>
        <w:right w:w="115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TableParagraph">
    <w:name w:val="Table Paragraph"/>
    <w:basedOn w:val="Normal"/>
    <w:uiPriority w:val="1"/>
    <w:qFormat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N"/>
    </w:rPr>
  </w:style>
  <w:style w:type="paragraph" w:styleId="NoSpacing">
    <w:name w:val="No Spacing"/>
    <w:uiPriority w:val="1"/>
    <w:qFormat/>
    <w:rPr>
      <w:rFonts w:asciiTheme="minorHAnsi" w:eastAsiaTheme="minorHAnsi" w:hAnsiTheme="minorHAnsi" w:cstheme="minorBidi"/>
      <w:sz w:val="22"/>
      <w:szCs w:val="22"/>
    </w:rPr>
  </w:style>
  <w:style w:type="table" w:customStyle="1" w:styleId="Style28">
    <w:name w:val="_Style 28"/>
    <w:basedOn w:val="TableNormal0"/>
    <w:tblPr>
      <w:tblCellMar>
        <w:left w:w="115" w:type="dxa"/>
        <w:right w:w="115" w:type="dxa"/>
      </w:tblCellMar>
    </w:tblPr>
  </w:style>
  <w:style w:type="table" w:customStyle="1" w:styleId="Style29">
    <w:name w:val="_Style 29"/>
    <w:basedOn w:val="TableNormal0"/>
    <w:tblPr>
      <w:tblCellMar>
        <w:left w:w="115" w:type="dxa"/>
        <w:right w:w="115" w:type="dxa"/>
      </w:tblCellMar>
    </w:tblPr>
  </w:style>
  <w:style w:type="table" w:customStyle="1" w:styleId="Style30">
    <w:name w:val="_Style 30"/>
    <w:basedOn w:val="TableNormal0"/>
    <w:tblPr>
      <w:tblCellMar>
        <w:left w:w="115" w:type="dxa"/>
        <w:right w:w="115" w:type="dxa"/>
      </w:tblCellMar>
    </w:tblPr>
  </w:style>
  <w:style w:type="table" w:customStyle="1" w:styleId="Style31">
    <w:name w:val="_Style 31"/>
    <w:basedOn w:val="TableNormal0"/>
    <w:tblPr>
      <w:tblCellMar>
        <w:left w:w="108" w:type="dxa"/>
        <w:right w:w="108" w:type="dxa"/>
      </w:tblCellMar>
    </w:tblPr>
  </w:style>
  <w:style w:type="table" w:customStyle="1" w:styleId="Style32">
    <w:name w:val="_Style 32"/>
    <w:basedOn w:val="TableNormal0"/>
    <w:tblPr>
      <w:tblCellMar>
        <w:left w:w="115" w:type="dxa"/>
        <w:right w:w="115" w:type="dxa"/>
      </w:tblCellMar>
    </w:tblPr>
  </w:style>
  <w:style w:type="table" w:customStyle="1" w:styleId="Style33">
    <w:name w:val="_Style 33"/>
    <w:basedOn w:val="TableNormal0"/>
    <w:tblPr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xni2h+UTHoN4wmGjOK5SdIna+g==">CgMxLjAyDWgudWJ6a3Z3cjR4MnI4AHIhMXpIa1hNdFFFTEtaUjQzWE8xSDZaX21qTk55blBPc3Nl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4</Pages>
  <Words>1256</Words>
  <Characters>7162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cmrit</dc:creator>
  <cp:lastModifiedBy>CMRIT ISE1</cp:lastModifiedBy>
  <cp:revision>7</cp:revision>
  <dcterms:created xsi:type="dcterms:W3CDTF">2026-04-27T14:38:00Z</dcterms:created>
  <dcterms:modified xsi:type="dcterms:W3CDTF">2026-04-29T04:39:00Z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1033-12.2.0.23197</vt:lpwstr>
  </property>
  <property fmtid="{D5CDD505-2E9C-101B-9397-08002B2CF9AE}" pid="3" name="ICV">
    <vt:lpwstr>BAFA2BA876504F4081FBFC333EED066C_12</vt:lpwstr>
  </property>
</Properties>
</file>